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4203" w:rsidRDefault="00904203" w:rsidP="00904203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4203" w:rsidRDefault="00904203" w:rsidP="0090420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904203" w:rsidRDefault="00904203" w:rsidP="0090420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ЖЕЛЕЗНОДОРОЖНОГО    РАЙОНА  Г. РОСТОВА-НА-ДОНУ</w:t>
      </w:r>
    </w:p>
    <w:p w:rsidR="00904203" w:rsidRDefault="00904203" w:rsidP="00904203">
      <w:pPr>
        <w:spacing w:line="276" w:lineRule="auto"/>
        <w:ind w:right="-766"/>
        <w:rPr>
          <w:b/>
          <w:sz w:val="28"/>
          <w:szCs w:val="22"/>
        </w:rPr>
      </w:pPr>
      <w:r>
        <w:rPr>
          <w:b/>
          <w:sz w:val="28"/>
          <w:szCs w:val="22"/>
        </w:rPr>
        <w:t>________________________________________________________________________</w:t>
      </w:r>
    </w:p>
    <w:p w:rsidR="00904203" w:rsidRDefault="00904203" w:rsidP="00904203">
      <w:pPr>
        <w:tabs>
          <w:tab w:val="left" w:pos="6945"/>
        </w:tabs>
        <w:rPr>
          <w:szCs w:val="22"/>
        </w:rPr>
      </w:pPr>
      <w:r>
        <w:rPr>
          <w:szCs w:val="22"/>
        </w:rPr>
        <w:t xml:space="preserve">г. Ростов-на-Дону, 344004 </w:t>
      </w:r>
      <w:r>
        <w:rPr>
          <w:szCs w:val="22"/>
        </w:rPr>
        <w:tab/>
        <w:t xml:space="preserve">   тел. 244-88-77</w:t>
      </w:r>
    </w:p>
    <w:p w:rsidR="00904203" w:rsidRDefault="00904203" w:rsidP="006E676D">
      <w:pPr>
        <w:rPr>
          <w:szCs w:val="22"/>
        </w:rPr>
      </w:pPr>
      <w:r>
        <w:rPr>
          <w:szCs w:val="22"/>
        </w:rPr>
        <w:t>пр. Стачки, 42, ком. 108</w:t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proofErr w:type="spellStart"/>
      <w:r>
        <w:rPr>
          <w:szCs w:val="22"/>
          <w:lang w:val="en-US"/>
        </w:rPr>
        <w:t>tik</w:t>
      </w:r>
      <w:proofErr w:type="spellEnd"/>
      <w:r>
        <w:rPr>
          <w:szCs w:val="22"/>
        </w:rPr>
        <w:t>44@</w:t>
      </w:r>
      <w:proofErr w:type="spellStart"/>
      <w:r>
        <w:rPr>
          <w:szCs w:val="22"/>
          <w:lang w:val="en-US"/>
        </w:rPr>
        <w:t>yandex</w:t>
      </w:r>
      <w:proofErr w:type="spellEnd"/>
      <w:r>
        <w:rPr>
          <w:szCs w:val="22"/>
        </w:rPr>
        <w:t>.</w:t>
      </w:r>
      <w:proofErr w:type="spellStart"/>
      <w:r>
        <w:rPr>
          <w:szCs w:val="22"/>
          <w:lang w:val="en-US"/>
        </w:rPr>
        <w:t>ru</w:t>
      </w:r>
      <w:proofErr w:type="spellEnd"/>
      <w:r>
        <w:rPr>
          <w:szCs w:val="22"/>
        </w:rPr>
        <w:t xml:space="preserve">   </w:t>
      </w:r>
    </w:p>
    <w:p w:rsidR="00904203" w:rsidRDefault="00904203" w:rsidP="00904203">
      <w:pPr>
        <w:spacing w:after="200"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04203" w:rsidRDefault="00904203" w:rsidP="00904203">
      <w:pPr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15683B">
        <w:rPr>
          <w:sz w:val="28"/>
          <w:szCs w:val="28"/>
        </w:rPr>
        <w:t>0</w:t>
      </w:r>
      <w:r>
        <w:rPr>
          <w:sz w:val="28"/>
          <w:szCs w:val="28"/>
        </w:rPr>
        <w:t xml:space="preserve"> июня 2013 г.                                                        </w:t>
      </w:r>
      <w:r>
        <w:rPr>
          <w:sz w:val="28"/>
          <w:szCs w:val="28"/>
        </w:rPr>
        <w:tab/>
        <w:t xml:space="preserve">         </w:t>
      </w:r>
      <w:r>
        <w:rPr>
          <w:sz w:val="28"/>
          <w:szCs w:val="28"/>
        </w:rPr>
        <w:tab/>
        <w:t xml:space="preserve"> № 4</w:t>
      </w:r>
      <w:r w:rsidR="006E676D">
        <w:rPr>
          <w:sz w:val="28"/>
          <w:szCs w:val="28"/>
        </w:rPr>
        <w:t>7</w:t>
      </w:r>
      <w:r>
        <w:rPr>
          <w:sz w:val="28"/>
          <w:szCs w:val="28"/>
        </w:rPr>
        <w:t>-</w:t>
      </w:r>
      <w:r w:rsidR="001B19D0">
        <w:rPr>
          <w:sz w:val="28"/>
          <w:szCs w:val="28"/>
        </w:rPr>
        <w:t>97</w:t>
      </w:r>
      <w:r>
        <w:rPr>
          <w:sz w:val="28"/>
          <w:szCs w:val="28"/>
        </w:rPr>
        <w:t>/03</w:t>
      </w:r>
      <w:proofErr w:type="gramStart"/>
      <w:r>
        <w:rPr>
          <w:sz w:val="28"/>
          <w:szCs w:val="28"/>
        </w:rPr>
        <w:t>/О</w:t>
      </w:r>
      <w:proofErr w:type="gramEnd"/>
    </w:p>
    <w:p w:rsidR="00904203" w:rsidRDefault="00904203" w:rsidP="00904203">
      <w:pPr>
        <w:ind w:right="175"/>
        <w:jc w:val="center"/>
        <w:rPr>
          <w:sz w:val="28"/>
          <w:szCs w:val="28"/>
        </w:rPr>
      </w:pPr>
      <w:r>
        <w:rPr>
          <w:sz w:val="28"/>
          <w:szCs w:val="28"/>
        </w:rPr>
        <w:t>г. Ростов-на-Дону</w:t>
      </w:r>
    </w:p>
    <w:p w:rsidR="00904203" w:rsidRDefault="00904203" w:rsidP="00904203">
      <w:pPr>
        <w:ind w:right="175"/>
        <w:jc w:val="center"/>
      </w:pPr>
    </w:p>
    <w:p w:rsidR="0015683B" w:rsidRPr="00665AB1" w:rsidRDefault="0015683B" w:rsidP="0015683B">
      <w:pPr>
        <w:spacing w:after="200"/>
        <w:ind w:left="1418" w:right="1700"/>
        <w:jc w:val="both"/>
        <w:rPr>
          <w:rFonts w:eastAsia="Calibri"/>
          <w:b/>
          <w:sz w:val="28"/>
          <w:szCs w:val="28"/>
          <w:lang w:eastAsia="en-US"/>
        </w:rPr>
      </w:pPr>
      <w:r w:rsidRPr="00665AB1">
        <w:rPr>
          <w:rFonts w:eastAsia="Calibri"/>
          <w:b/>
          <w:sz w:val="28"/>
          <w:szCs w:val="28"/>
          <w:lang w:eastAsia="en-US"/>
        </w:rPr>
        <w:t>О</w:t>
      </w:r>
      <w:r w:rsidR="006E676D">
        <w:rPr>
          <w:rFonts w:eastAsia="Calibri"/>
          <w:b/>
          <w:sz w:val="28"/>
          <w:szCs w:val="28"/>
          <w:lang w:eastAsia="en-US"/>
        </w:rPr>
        <w:t xml:space="preserve"> количестве подписей избирателей, необходимом для регистрации кандидата в депутаты </w:t>
      </w:r>
      <w:r w:rsidRPr="00665AB1">
        <w:rPr>
          <w:rFonts w:eastAsia="Calibri"/>
          <w:b/>
          <w:sz w:val="28"/>
          <w:szCs w:val="28"/>
          <w:lang w:eastAsia="en-US"/>
        </w:rPr>
        <w:t>Законодательного Собрания Ростовской области пятого созыва</w:t>
      </w:r>
      <w:r w:rsidR="006E676D">
        <w:rPr>
          <w:rFonts w:eastAsia="Calibri"/>
          <w:b/>
          <w:sz w:val="28"/>
          <w:szCs w:val="28"/>
          <w:lang w:eastAsia="en-US"/>
        </w:rPr>
        <w:t>.</w:t>
      </w:r>
    </w:p>
    <w:p w:rsidR="0015683B" w:rsidRDefault="0015683B" w:rsidP="0015683B">
      <w:pPr>
        <w:ind w:right="-143" w:firstLine="510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665AB1">
        <w:rPr>
          <w:sz w:val="28"/>
          <w:szCs w:val="28"/>
        </w:rPr>
        <w:t xml:space="preserve">В соответствии </w:t>
      </w:r>
      <w:r w:rsidR="006E676D">
        <w:rPr>
          <w:sz w:val="28"/>
          <w:szCs w:val="28"/>
        </w:rPr>
        <w:t>п.5 ст. 25</w:t>
      </w:r>
      <w:r w:rsidRPr="00665AB1">
        <w:rPr>
          <w:sz w:val="28"/>
          <w:szCs w:val="28"/>
        </w:rPr>
        <w:t xml:space="preserve"> Областного закона от 11</w:t>
      </w:r>
      <w:r w:rsidR="006E676D">
        <w:rPr>
          <w:sz w:val="28"/>
          <w:szCs w:val="28"/>
        </w:rPr>
        <w:t>.07.</w:t>
      </w:r>
      <w:r w:rsidRPr="00665AB1">
        <w:rPr>
          <w:sz w:val="28"/>
          <w:szCs w:val="28"/>
        </w:rPr>
        <w:t xml:space="preserve"> 2006 года № 515-ЗС «О выборах депутатов Законодательного Собрания Ростовской области», </w:t>
      </w:r>
      <w:r w:rsidRPr="00665AB1">
        <w:rPr>
          <w:rFonts w:eastAsia="Calibri"/>
          <w:sz w:val="28"/>
          <w:szCs w:val="28"/>
          <w:lang w:eastAsia="en-US"/>
        </w:rPr>
        <w:t>а также руководствуясь Постановлением Избирательной комиссии Ростовской области от 13.06.2013г. №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AB6304">
        <w:rPr>
          <w:sz w:val="28"/>
          <w:szCs w:val="28"/>
        </w:rPr>
        <w:t>24-32</w:t>
      </w:r>
      <w:r w:rsidRPr="00665AB1">
        <w:rPr>
          <w:rFonts w:eastAsia="Calibri"/>
          <w:sz w:val="28"/>
          <w:szCs w:val="28"/>
          <w:lang w:eastAsia="en-US"/>
        </w:rPr>
        <w:t xml:space="preserve"> «О возложении полномочий окружной избирательной комиссии по выборам депутатов Законодательного Собрания Ростовской области пятого созыва по </w:t>
      </w:r>
      <w:r>
        <w:rPr>
          <w:rFonts w:eastAsia="Calibri"/>
          <w:sz w:val="28"/>
          <w:szCs w:val="28"/>
          <w:lang w:eastAsia="en-US"/>
        </w:rPr>
        <w:t xml:space="preserve">Железнодорожному </w:t>
      </w:r>
      <w:r w:rsidRPr="00665AB1">
        <w:rPr>
          <w:rFonts w:eastAsia="Calibri"/>
          <w:sz w:val="28"/>
          <w:szCs w:val="28"/>
          <w:lang w:eastAsia="en-US"/>
        </w:rPr>
        <w:t>одномандатно</w:t>
      </w:r>
      <w:r>
        <w:rPr>
          <w:rFonts w:eastAsia="Calibri"/>
          <w:sz w:val="28"/>
          <w:szCs w:val="28"/>
          <w:lang w:eastAsia="en-US"/>
        </w:rPr>
        <w:t>му</w:t>
      </w:r>
      <w:r w:rsidRPr="00665AB1">
        <w:rPr>
          <w:rFonts w:eastAsia="Calibri"/>
          <w:sz w:val="28"/>
          <w:szCs w:val="28"/>
          <w:lang w:eastAsia="en-US"/>
        </w:rPr>
        <w:t xml:space="preserve"> избирательному округу №</w:t>
      </w:r>
      <w:r>
        <w:rPr>
          <w:rFonts w:eastAsia="Calibri"/>
          <w:sz w:val="28"/>
          <w:szCs w:val="28"/>
          <w:lang w:eastAsia="en-US"/>
        </w:rPr>
        <w:t xml:space="preserve"> 27</w:t>
      </w:r>
      <w:r w:rsidRPr="00665AB1">
        <w:rPr>
          <w:rFonts w:eastAsia="Calibri"/>
          <w:sz w:val="28"/>
          <w:szCs w:val="28"/>
          <w:lang w:eastAsia="en-US"/>
        </w:rPr>
        <w:t xml:space="preserve"> на Территориальную избирательную комиссию </w:t>
      </w:r>
      <w:r>
        <w:rPr>
          <w:rFonts w:eastAsia="Calibri"/>
          <w:sz w:val="28"/>
          <w:szCs w:val="28"/>
          <w:lang w:eastAsia="en-US"/>
        </w:rPr>
        <w:t>Железнодорожного района города</w:t>
      </w:r>
      <w:proofErr w:type="gramEnd"/>
      <w:r>
        <w:rPr>
          <w:rFonts w:eastAsia="Calibri"/>
          <w:sz w:val="28"/>
          <w:szCs w:val="28"/>
          <w:lang w:eastAsia="en-US"/>
        </w:rPr>
        <w:t xml:space="preserve"> Ростова-на-Дону, </w:t>
      </w:r>
    </w:p>
    <w:p w:rsidR="0015683B" w:rsidRDefault="0015683B" w:rsidP="0015683B">
      <w:pPr>
        <w:ind w:right="-143" w:firstLine="510"/>
        <w:jc w:val="both"/>
        <w:rPr>
          <w:rFonts w:eastAsia="Calibri"/>
          <w:sz w:val="28"/>
          <w:szCs w:val="28"/>
          <w:lang w:eastAsia="en-US"/>
        </w:rPr>
      </w:pPr>
    </w:p>
    <w:p w:rsidR="0096228B" w:rsidRPr="0096228B" w:rsidRDefault="0015683B" w:rsidP="006E676D">
      <w:pPr>
        <w:spacing w:after="200" w:line="276" w:lineRule="auto"/>
        <w:ind w:right="-1" w:firstLine="567"/>
        <w:jc w:val="center"/>
        <w:rPr>
          <w:rFonts w:eastAsia="Calibri"/>
          <w:sz w:val="28"/>
          <w:szCs w:val="28"/>
          <w:lang w:eastAsia="en-US"/>
        </w:rPr>
      </w:pPr>
      <w:r w:rsidRPr="00B81D11">
        <w:rPr>
          <w:rFonts w:eastAsia="Calibri"/>
          <w:sz w:val="28"/>
          <w:szCs w:val="28"/>
          <w:lang w:eastAsia="en-US"/>
        </w:rPr>
        <w:t xml:space="preserve">Территориальная избирательная комиссия </w:t>
      </w:r>
      <w:r>
        <w:rPr>
          <w:rFonts w:eastAsia="Calibri"/>
          <w:sz w:val="28"/>
          <w:szCs w:val="28"/>
          <w:lang w:eastAsia="en-US"/>
        </w:rPr>
        <w:t xml:space="preserve">Железнодорожного района города Ростова-на-Дону </w:t>
      </w:r>
      <w:r w:rsidRPr="00B81D11">
        <w:rPr>
          <w:rFonts w:eastAsia="Calibri"/>
          <w:sz w:val="28"/>
          <w:szCs w:val="28"/>
          <w:lang w:eastAsia="en-US"/>
        </w:rPr>
        <w:t xml:space="preserve"> ПОСТАНОВЛЯЕТ:</w:t>
      </w:r>
    </w:p>
    <w:p w:rsidR="00904203" w:rsidRDefault="005B67C0" w:rsidP="00904203">
      <w:pPr>
        <w:pStyle w:val="2"/>
        <w:numPr>
          <w:ilvl w:val="0"/>
          <w:numId w:val="1"/>
        </w:numPr>
        <w:ind w:right="256"/>
        <w:jc w:val="both"/>
        <w:rPr>
          <w:szCs w:val="28"/>
        </w:rPr>
      </w:pPr>
      <w:r>
        <w:rPr>
          <w:szCs w:val="28"/>
        </w:rPr>
        <w:t xml:space="preserve">Утвердить </w:t>
      </w:r>
      <w:r w:rsidR="006E676D">
        <w:rPr>
          <w:szCs w:val="28"/>
        </w:rPr>
        <w:t>количество подписей, необходимых для регистрации кандидатов в депутаты Законодательного Собрания Ростовской области пятого созыва в Железнодорожном одномандатном избирательном округе № 27 в количестве 497 подписей.</w:t>
      </w:r>
    </w:p>
    <w:p w:rsidR="006E676D" w:rsidRDefault="006E676D" w:rsidP="00904203">
      <w:pPr>
        <w:pStyle w:val="2"/>
        <w:numPr>
          <w:ilvl w:val="0"/>
          <w:numId w:val="1"/>
        </w:numPr>
        <w:ind w:right="256"/>
        <w:jc w:val="both"/>
        <w:rPr>
          <w:szCs w:val="28"/>
        </w:rPr>
      </w:pPr>
      <w:r>
        <w:rPr>
          <w:szCs w:val="28"/>
        </w:rPr>
        <w:t>Утвердить предельно допустимое количество подписей – 546 подписей.</w:t>
      </w:r>
    </w:p>
    <w:p w:rsidR="006E676D" w:rsidRPr="006E676D" w:rsidRDefault="006E676D" w:rsidP="006E676D">
      <w:pPr>
        <w:pStyle w:val="2"/>
        <w:numPr>
          <w:ilvl w:val="0"/>
          <w:numId w:val="1"/>
        </w:numPr>
        <w:ind w:right="256"/>
        <w:jc w:val="both"/>
        <w:rPr>
          <w:szCs w:val="28"/>
        </w:rPr>
      </w:pPr>
      <w:r>
        <w:rPr>
          <w:szCs w:val="28"/>
        </w:rPr>
        <w:t xml:space="preserve">Председателю Территориальной избирательной комиссии Железнодорожного района города Ростова-на-Дону </w:t>
      </w:r>
      <w:proofErr w:type="spellStart"/>
      <w:r>
        <w:rPr>
          <w:szCs w:val="28"/>
        </w:rPr>
        <w:t>Говорковой</w:t>
      </w:r>
      <w:proofErr w:type="spellEnd"/>
      <w:r>
        <w:rPr>
          <w:szCs w:val="28"/>
        </w:rPr>
        <w:t xml:space="preserve"> А.А. довести настоящее постановление до сведения кандидатов в депутаты.</w:t>
      </w:r>
      <w:r w:rsidRPr="006E676D">
        <w:rPr>
          <w:szCs w:val="28"/>
        </w:rPr>
        <w:t xml:space="preserve"> </w:t>
      </w:r>
    </w:p>
    <w:p w:rsidR="0015683B" w:rsidRPr="00BF320E" w:rsidRDefault="0015683B" w:rsidP="006E676D">
      <w:pPr>
        <w:pStyle w:val="2"/>
        <w:numPr>
          <w:ilvl w:val="0"/>
          <w:numId w:val="1"/>
        </w:numPr>
        <w:ind w:right="256"/>
        <w:jc w:val="both"/>
        <w:rPr>
          <w:szCs w:val="28"/>
        </w:rPr>
      </w:pPr>
      <w:proofErr w:type="gramStart"/>
      <w:r w:rsidRPr="00BF320E">
        <w:rPr>
          <w:szCs w:val="28"/>
        </w:rPr>
        <w:t>Контроль за</w:t>
      </w:r>
      <w:proofErr w:type="gramEnd"/>
      <w:r w:rsidRPr="00BF320E">
        <w:rPr>
          <w:szCs w:val="28"/>
        </w:rPr>
        <w:t xml:space="preserve"> выполнением данного постано</w:t>
      </w:r>
      <w:r>
        <w:rPr>
          <w:szCs w:val="28"/>
        </w:rPr>
        <w:t>вления возложить на секретаря Территориальной избирательной комиссии Железнодорожного района города Ростова-на-Дону</w:t>
      </w:r>
      <w:r w:rsidRPr="00BF320E">
        <w:rPr>
          <w:szCs w:val="28"/>
        </w:rPr>
        <w:t xml:space="preserve"> Н.И. Андрееву.</w:t>
      </w:r>
    </w:p>
    <w:p w:rsidR="00904203" w:rsidRDefault="00904203" w:rsidP="00904203">
      <w:pPr>
        <w:ind w:right="175"/>
        <w:jc w:val="both"/>
        <w:rPr>
          <w:sz w:val="28"/>
          <w:szCs w:val="28"/>
        </w:rPr>
      </w:pPr>
    </w:p>
    <w:p w:rsidR="00904203" w:rsidRDefault="00904203" w:rsidP="00904203">
      <w:pPr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А.А. </w:t>
      </w:r>
      <w:proofErr w:type="spellStart"/>
      <w:r>
        <w:rPr>
          <w:sz w:val="28"/>
          <w:szCs w:val="28"/>
        </w:rPr>
        <w:t>Говоркова</w:t>
      </w:r>
      <w:proofErr w:type="spellEnd"/>
      <w:r>
        <w:rPr>
          <w:sz w:val="28"/>
          <w:szCs w:val="28"/>
        </w:rPr>
        <w:t xml:space="preserve"> </w:t>
      </w:r>
    </w:p>
    <w:p w:rsidR="006E676D" w:rsidRDefault="006E676D" w:rsidP="00904203">
      <w:pPr>
        <w:ind w:right="175"/>
        <w:jc w:val="both"/>
        <w:rPr>
          <w:sz w:val="28"/>
          <w:szCs w:val="28"/>
        </w:rPr>
      </w:pPr>
    </w:p>
    <w:p w:rsidR="00904203" w:rsidRPr="00BF320E" w:rsidRDefault="00904203" w:rsidP="00904203">
      <w:pPr>
        <w:ind w:right="175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Секрет</w:t>
      </w:r>
      <w:r w:rsidR="00BF320E">
        <w:rPr>
          <w:sz w:val="28"/>
          <w:szCs w:val="28"/>
        </w:rPr>
        <w:t>арь комиссии</w:t>
      </w:r>
      <w:r w:rsidR="00BF320E">
        <w:rPr>
          <w:sz w:val="28"/>
          <w:szCs w:val="28"/>
        </w:rPr>
        <w:tab/>
      </w:r>
      <w:r w:rsidR="00BF320E">
        <w:rPr>
          <w:sz w:val="28"/>
          <w:szCs w:val="28"/>
        </w:rPr>
        <w:tab/>
      </w:r>
      <w:r w:rsidR="00BF320E">
        <w:rPr>
          <w:sz w:val="28"/>
          <w:szCs w:val="28"/>
        </w:rPr>
        <w:tab/>
      </w:r>
      <w:r w:rsidR="00BF320E">
        <w:rPr>
          <w:sz w:val="28"/>
          <w:szCs w:val="28"/>
        </w:rPr>
        <w:tab/>
      </w:r>
      <w:r w:rsidR="00BF320E">
        <w:rPr>
          <w:sz w:val="28"/>
          <w:szCs w:val="28"/>
        </w:rPr>
        <w:tab/>
      </w:r>
      <w:r w:rsidR="00BF320E">
        <w:rPr>
          <w:sz w:val="28"/>
          <w:szCs w:val="28"/>
        </w:rPr>
        <w:tab/>
      </w:r>
      <w:r w:rsidR="00BF320E">
        <w:rPr>
          <w:sz w:val="28"/>
          <w:szCs w:val="28"/>
        </w:rPr>
        <w:tab/>
        <w:t>Н.И. Андреева</w:t>
      </w:r>
    </w:p>
    <w:sectPr w:rsidR="00904203" w:rsidRPr="00BF32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A75C4"/>
    <w:multiLevelType w:val="hybridMultilevel"/>
    <w:tmpl w:val="FBC082D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7A42BB4"/>
    <w:multiLevelType w:val="hybridMultilevel"/>
    <w:tmpl w:val="FBC082D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DF4"/>
    <w:rsid w:val="000E5F71"/>
    <w:rsid w:val="0015683B"/>
    <w:rsid w:val="001B19D0"/>
    <w:rsid w:val="002C1DF4"/>
    <w:rsid w:val="00366D4E"/>
    <w:rsid w:val="003C6320"/>
    <w:rsid w:val="004D57E1"/>
    <w:rsid w:val="00572BC0"/>
    <w:rsid w:val="00590F6B"/>
    <w:rsid w:val="005B67C0"/>
    <w:rsid w:val="006E676D"/>
    <w:rsid w:val="007E4182"/>
    <w:rsid w:val="00904203"/>
    <w:rsid w:val="009221C3"/>
    <w:rsid w:val="0096228B"/>
    <w:rsid w:val="00964CA9"/>
    <w:rsid w:val="00BF320E"/>
    <w:rsid w:val="00C737D6"/>
    <w:rsid w:val="00E40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42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904203"/>
    <w:pPr>
      <w:ind w:left="720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9042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904203"/>
    <w:rPr>
      <w:sz w:val="28"/>
    </w:rPr>
  </w:style>
  <w:style w:type="character" w:customStyle="1" w:styleId="20">
    <w:name w:val="Основной текст 2 Знак"/>
    <w:basedOn w:val="a0"/>
    <w:link w:val="2"/>
    <w:semiHidden/>
    <w:rsid w:val="009042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0420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04203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1"/>
    <w:qFormat/>
    <w:rsid w:val="00C737D6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42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904203"/>
    <w:pPr>
      <w:ind w:left="720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9042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904203"/>
    <w:rPr>
      <w:sz w:val="28"/>
    </w:rPr>
  </w:style>
  <w:style w:type="character" w:customStyle="1" w:styleId="20">
    <w:name w:val="Основной текст 2 Знак"/>
    <w:basedOn w:val="a0"/>
    <w:link w:val="2"/>
    <w:semiHidden/>
    <w:rsid w:val="009042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0420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04203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1"/>
    <w:qFormat/>
    <w:rsid w:val="00C737D6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00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282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allayarova</dc:creator>
  <cp:keywords/>
  <dc:description/>
  <cp:lastModifiedBy>Anna Govorkova</cp:lastModifiedBy>
  <cp:revision>16</cp:revision>
  <cp:lastPrinted>2013-06-25T15:03:00Z</cp:lastPrinted>
  <dcterms:created xsi:type="dcterms:W3CDTF">2013-06-19T11:35:00Z</dcterms:created>
  <dcterms:modified xsi:type="dcterms:W3CDTF">2013-07-08T13:37:00Z</dcterms:modified>
</cp:coreProperties>
</file>