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153" w:rsidRDefault="001C3153" w:rsidP="001C3153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76F84C05" wp14:editId="2E894372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1C3153" w:rsidRDefault="001C3153" w:rsidP="001C3153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ЖЕЛЕЗНОДОРОЖНОГО    РАЙОНА  Г. РОСТОВА-НА-ДОНУ</w:t>
      </w:r>
    </w:p>
    <w:p w:rsidR="001C3153" w:rsidRDefault="001C3153" w:rsidP="001C3153">
      <w:pPr>
        <w:spacing w:after="0" w:line="240" w:lineRule="auto"/>
        <w:ind w:right="-76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________________________________________________________________________</w:t>
      </w:r>
    </w:p>
    <w:p w:rsidR="001C3153" w:rsidRDefault="001C3153" w:rsidP="001C3153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1C3153" w:rsidRDefault="001C3153" w:rsidP="001C315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1C3153" w:rsidRDefault="001C3153" w:rsidP="001C3153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</w:rPr>
      </w:pPr>
    </w:p>
    <w:p w:rsidR="001C3153" w:rsidRDefault="001C6347" w:rsidP="001C3153">
      <w:pPr>
        <w:suppressAutoHyphens/>
        <w:spacing w:after="0" w:line="240" w:lineRule="auto"/>
        <w:ind w:right="175"/>
        <w:jc w:val="center"/>
        <w:rPr>
          <w:rFonts w:ascii="Times New Roman" w:hAnsi="Times New Roman"/>
          <w:sz w:val="28"/>
          <w:szCs w:val="20"/>
          <w:lang w:eastAsia="en-US"/>
        </w:rPr>
      </w:pPr>
      <w:r>
        <w:rPr>
          <w:rFonts w:ascii="Times New Roman" w:hAnsi="Times New Roman"/>
          <w:sz w:val="28"/>
          <w:szCs w:val="20"/>
          <w:lang w:eastAsia="en-US"/>
        </w:rPr>
        <w:t>1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2 </w:t>
      </w:r>
      <w:r>
        <w:rPr>
          <w:rFonts w:ascii="Times New Roman" w:hAnsi="Times New Roman"/>
          <w:sz w:val="28"/>
          <w:szCs w:val="20"/>
          <w:lang w:eastAsia="en-US"/>
        </w:rPr>
        <w:t>августа</w:t>
      </w:r>
      <w:r w:rsidR="001C3153">
        <w:rPr>
          <w:rFonts w:ascii="Times New Roman" w:hAnsi="Times New Roman"/>
          <w:sz w:val="28"/>
          <w:szCs w:val="20"/>
          <w:lang w:eastAsia="en-US"/>
        </w:rPr>
        <w:t xml:space="preserve"> 2026 год</w:t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</w:r>
      <w:r w:rsidR="001C3153">
        <w:rPr>
          <w:rFonts w:ascii="Times New Roman" w:hAnsi="Times New Roman"/>
          <w:sz w:val="28"/>
          <w:szCs w:val="20"/>
          <w:lang w:eastAsia="en-US"/>
        </w:rPr>
        <w:tab/>
        <w:t>№ 12-</w:t>
      </w:r>
      <w:r w:rsidR="00903467">
        <w:rPr>
          <w:rFonts w:ascii="Times New Roman" w:hAnsi="Times New Roman"/>
          <w:sz w:val="28"/>
          <w:szCs w:val="20"/>
          <w:lang w:eastAsia="en-US"/>
        </w:rPr>
        <w:t>4</w:t>
      </w:r>
      <w:r w:rsidR="00796FA8">
        <w:rPr>
          <w:rFonts w:ascii="Times New Roman" w:hAnsi="Times New Roman"/>
          <w:sz w:val="28"/>
          <w:szCs w:val="20"/>
          <w:lang w:eastAsia="en-US"/>
        </w:rPr>
        <w:t>4</w:t>
      </w:r>
    </w:p>
    <w:p w:rsidR="001C3153" w:rsidRDefault="001C3153" w:rsidP="001C3153">
      <w:pPr>
        <w:jc w:val="center"/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>г. Ростов-на-Дону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  <w:r w:rsidRPr="001C6347">
        <w:rPr>
          <w:rFonts w:ascii="Times New Roman" w:hAnsi="Times New Roman"/>
          <w:b/>
          <w:sz w:val="28"/>
          <w:szCs w:val="28"/>
        </w:rPr>
        <w:t>О назначении члена участковой избирательной комиссии с правом решающего голоса избирательного участка, участка референдума  №1</w:t>
      </w:r>
      <w:r w:rsidR="00903467">
        <w:rPr>
          <w:rFonts w:ascii="Times New Roman" w:hAnsi="Times New Roman"/>
          <w:b/>
          <w:sz w:val="28"/>
          <w:szCs w:val="28"/>
        </w:rPr>
        <w:t>758</w:t>
      </w:r>
      <w:r w:rsidRPr="001C6347">
        <w:rPr>
          <w:rFonts w:ascii="Times New Roman" w:hAnsi="Times New Roman"/>
          <w:b/>
          <w:sz w:val="28"/>
          <w:szCs w:val="28"/>
        </w:rPr>
        <w:t xml:space="preserve"> </w:t>
      </w:r>
    </w:p>
    <w:p w:rsidR="001C6347" w:rsidRPr="001C6347" w:rsidRDefault="001C6347" w:rsidP="001C6347">
      <w:pPr>
        <w:tabs>
          <w:tab w:val="left" w:pos="851"/>
        </w:tabs>
        <w:spacing w:after="0" w:line="240" w:lineRule="auto"/>
        <w:ind w:left="1418" w:right="991"/>
        <w:contextualSpacing/>
        <w:jc w:val="both"/>
        <w:rPr>
          <w:rFonts w:ascii="Times New Roman" w:hAnsi="Times New Roman"/>
          <w:b/>
          <w:sz w:val="28"/>
          <w:szCs w:val="28"/>
        </w:rPr>
      </w:pP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360" w:lineRule="auto"/>
        <w:ind w:firstLine="992"/>
        <w:contextualSpacing/>
        <w:jc w:val="both"/>
        <w:rPr>
          <w:rFonts w:ascii="Times New Roman" w:hAnsi="Times New Roman"/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t>В связи с прекращением полномочий члена участковой избирательной комиссии с правом решающего голоса избирательного участка, участка референдума №1</w:t>
      </w:r>
      <w:r w:rsidR="00870E49">
        <w:rPr>
          <w:rFonts w:ascii="Times New Roman" w:hAnsi="Times New Roman"/>
          <w:sz w:val="28"/>
          <w:szCs w:val="28"/>
        </w:rPr>
        <w:t>7</w:t>
      </w:r>
      <w:r w:rsidR="00903467">
        <w:rPr>
          <w:rFonts w:ascii="Times New Roman" w:hAnsi="Times New Roman"/>
          <w:sz w:val="28"/>
          <w:szCs w:val="28"/>
        </w:rPr>
        <w:t>58</w:t>
      </w:r>
      <w:r w:rsidR="00870E49">
        <w:rPr>
          <w:rFonts w:ascii="Times New Roman" w:hAnsi="Times New Roman"/>
          <w:sz w:val="28"/>
          <w:szCs w:val="28"/>
        </w:rPr>
        <w:t xml:space="preserve"> </w:t>
      </w:r>
      <w:r w:rsidR="0090346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96FA8">
        <w:rPr>
          <w:rFonts w:ascii="Times New Roman" w:hAnsi="Times New Roman"/>
          <w:sz w:val="28"/>
          <w:szCs w:val="28"/>
        </w:rPr>
        <w:t>Шашловой</w:t>
      </w:r>
      <w:proofErr w:type="spellEnd"/>
      <w:r w:rsidR="00796FA8">
        <w:rPr>
          <w:rFonts w:ascii="Times New Roman" w:hAnsi="Times New Roman"/>
          <w:sz w:val="28"/>
          <w:szCs w:val="28"/>
        </w:rPr>
        <w:t xml:space="preserve"> С.А. </w:t>
      </w:r>
      <w:r w:rsidRPr="001C6347">
        <w:rPr>
          <w:rFonts w:ascii="Times New Roman" w:hAnsi="Times New Roman"/>
          <w:sz w:val="28"/>
          <w:szCs w:val="28"/>
        </w:rPr>
        <w:t xml:space="preserve">(постановление Территориальной избирательной комиссии Железнодорожного района города Ростова-на-Дону от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.0</w:t>
      </w:r>
      <w:r>
        <w:rPr>
          <w:rFonts w:ascii="Times New Roman" w:hAnsi="Times New Roman"/>
          <w:sz w:val="28"/>
          <w:szCs w:val="28"/>
        </w:rPr>
        <w:t>8</w:t>
      </w:r>
      <w:r w:rsidRPr="001C6347">
        <w:rPr>
          <w:rFonts w:ascii="Times New Roman" w:hAnsi="Times New Roman"/>
          <w:sz w:val="28"/>
          <w:szCs w:val="28"/>
        </w:rPr>
        <w:t>.202</w:t>
      </w:r>
      <w:r>
        <w:rPr>
          <w:rFonts w:ascii="Times New Roman" w:hAnsi="Times New Roman"/>
          <w:sz w:val="28"/>
          <w:szCs w:val="28"/>
        </w:rPr>
        <w:t>6</w:t>
      </w:r>
      <w:r w:rsidRPr="001C6347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12</w:t>
      </w:r>
      <w:r w:rsidRPr="001C6347">
        <w:rPr>
          <w:rFonts w:ascii="Times New Roman" w:hAnsi="Times New Roman"/>
          <w:sz w:val="28"/>
          <w:szCs w:val="28"/>
        </w:rPr>
        <w:t>-</w:t>
      </w:r>
      <w:r w:rsidR="00903467">
        <w:rPr>
          <w:rFonts w:ascii="Times New Roman" w:hAnsi="Times New Roman"/>
          <w:sz w:val="28"/>
          <w:szCs w:val="28"/>
        </w:rPr>
        <w:t>4</w:t>
      </w:r>
      <w:r w:rsidR="00796FA8">
        <w:rPr>
          <w:rFonts w:ascii="Times New Roman" w:hAnsi="Times New Roman"/>
          <w:sz w:val="28"/>
          <w:szCs w:val="28"/>
        </w:rPr>
        <w:t>3</w:t>
      </w:r>
      <w:r w:rsidRPr="001C6347">
        <w:rPr>
          <w:rFonts w:ascii="Times New Roman" w:hAnsi="Times New Roman"/>
          <w:sz w:val="28"/>
          <w:szCs w:val="28"/>
        </w:rPr>
        <w:t xml:space="preserve">), в соответствии с п.11 ст.29 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proofErr w:type="gramEnd"/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Железнодорожного района города Ростова-на-Дону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 xml:space="preserve"> ПОСТАНОВЛЯЕТ:</w:t>
      </w:r>
    </w:p>
    <w:p w:rsidR="001C6347" w:rsidRPr="001C6347" w:rsidRDefault="001C6347" w:rsidP="001C6347">
      <w:pPr>
        <w:tabs>
          <w:tab w:val="left" w:pos="0"/>
          <w:tab w:val="left" w:pos="284"/>
        </w:tabs>
        <w:spacing w:after="0" w:line="240" w:lineRule="auto"/>
        <w:ind w:right="-1" w:firstLine="993"/>
        <w:contextualSpacing/>
        <w:jc w:val="center"/>
        <w:rPr>
          <w:rFonts w:ascii="Times New Roman" w:hAnsi="Times New Roman"/>
          <w:bCs/>
          <w:sz w:val="28"/>
          <w:szCs w:val="28"/>
        </w:rPr>
      </w:pPr>
    </w:p>
    <w:p w:rsidR="001C6347" w:rsidRPr="001C6347" w:rsidRDefault="001C6347" w:rsidP="001C6347">
      <w:pPr>
        <w:numPr>
          <w:ilvl w:val="0"/>
          <w:numId w:val="1"/>
        </w:numPr>
        <w:tabs>
          <w:tab w:val="left" w:pos="0"/>
          <w:tab w:val="left" w:pos="426"/>
        </w:tabs>
        <w:spacing w:line="360" w:lineRule="auto"/>
        <w:contextualSpacing/>
        <w:jc w:val="both"/>
        <w:rPr>
          <w:rFonts w:ascii="Times New Roman" w:hAnsi="Times New Roman"/>
          <w:bCs/>
          <w:sz w:val="28"/>
          <w:szCs w:val="28"/>
        </w:rPr>
      </w:pPr>
      <w:r w:rsidRPr="001C6347">
        <w:rPr>
          <w:rFonts w:ascii="Times New Roman" w:hAnsi="Times New Roman"/>
          <w:bCs/>
          <w:sz w:val="28"/>
          <w:szCs w:val="28"/>
        </w:rPr>
        <w:t>Назначить из резерва составов участковых комиссий, избирательных участков, участков референдумов, образованных на территории Железнодорожного района города Ростова-на-Дону, членом участковой избирательной комиссии с правом решающего голоса избирательного участка, участка референдума № 1</w:t>
      </w:r>
      <w:r w:rsidR="00870E49">
        <w:rPr>
          <w:rFonts w:ascii="Times New Roman" w:hAnsi="Times New Roman"/>
          <w:bCs/>
          <w:sz w:val="28"/>
          <w:szCs w:val="28"/>
        </w:rPr>
        <w:t>7</w:t>
      </w:r>
      <w:r w:rsidR="00903467">
        <w:rPr>
          <w:rFonts w:ascii="Times New Roman" w:hAnsi="Times New Roman"/>
          <w:bCs/>
          <w:sz w:val="28"/>
          <w:szCs w:val="28"/>
        </w:rPr>
        <w:t>58</w:t>
      </w:r>
      <w:r w:rsidR="00796FA8">
        <w:rPr>
          <w:rFonts w:ascii="Times New Roman" w:hAnsi="Times New Roman"/>
          <w:bCs/>
          <w:sz w:val="28"/>
          <w:szCs w:val="28"/>
        </w:rPr>
        <w:t xml:space="preserve"> Беликову Екатерину Витальевну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r w:rsidR="003956DC">
        <w:rPr>
          <w:rFonts w:ascii="Times New Roman" w:hAnsi="Times New Roman"/>
          <w:bCs/>
          <w:sz w:val="28"/>
          <w:szCs w:val="28"/>
        </w:rPr>
        <w:t>1</w:t>
      </w:r>
      <w:r w:rsidR="00FB7AE4">
        <w:rPr>
          <w:rFonts w:ascii="Times New Roman" w:hAnsi="Times New Roman"/>
          <w:bCs/>
          <w:sz w:val="28"/>
          <w:szCs w:val="28"/>
        </w:rPr>
        <w:t>9</w:t>
      </w:r>
      <w:r w:rsidR="00796FA8">
        <w:rPr>
          <w:rFonts w:ascii="Times New Roman" w:hAnsi="Times New Roman"/>
          <w:bCs/>
          <w:sz w:val="28"/>
          <w:szCs w:val="28"/>
        </w:rPr>
        <w:t>7</w:t>
      </w:r>
      <w:r w:rsidR="00903467">
        <w:rPr>
          <w:rFonts w:ascii="Times New Roman" w:hAnsi="Times New Roman"/>
          <w:bCs/>
          <w:sz w:val="28"/>
          <w:szCs w:val="28"/>
        </w:rPr>
        <w:t>8</w:t>
      </w:r>
      <w:r w:rsidRPr="001C6347">
        <w:rPr>
          <w:rFonts w:ascii="Times New Roman" w:hAnsi="Times New Roman"/>
          <w:bCs/>
          <w:sz w:val="28"/>
          <w:szCs w:val="28"/>
        </w:rPr>
        <w:t xml:space="preserve"> года рождения, образование </w:t>
      </w:r>
      <w:r>
        <w:rPr>
          <w:rFonts w:ascii="Times New Roman" w:hAnsi="Times New Roman"/>
          <w:bCs/>
          <w:sz w:val="28"/>
          <w:szCs w:val="28"/>
        </w:rPr>
        <w:t>высшее</w:t>
      </w:r>
      <w:r w:rsidRPr="001C6347">
        <w:rPr>
          <w:rFonts w:ascii="Times New Roman" w:hAnsi="Times New Roman"/>
          <w:bCs/>
          <w:sz w:val="28"/>
          <w:szCs w:val="28"/>
        </w:rPr>
        <w:t xml:space="preserve">, </w:t>
      </w:r>
      <w:proofErr w:type="gramStart"/>
      <w:r w:rsidRPr="001C6347">
        <w:rPr>
          <w:rFonts w:ascii="Times New Roman" w:hAnsi="Times New Roman"/>
          <w:bCs/>
          <w:sz w:val="28"/>
          <w:szCs w:val="28"/>
        </w:rPr>
        <w:t>выдвинут</w:t>
      </w:r>
      <w:r w:rsidR="00796FA8">
        <w:rPr>
          <w:rFonts w:ascii="Times New Roman" w:hAnsi="Times New Roman"/>
          <w:bCs/>
          <w:sz w:val="28"/>
          <w:szCs w:val="28"/>
        </w:rPr>
        <w:t>а</w:t>
      </w:r>
      <w:proofErr w:type="gramEnd"/>
      <w:r w:rsidR="00FB7AE4" w:rsidRPr="00FB7AE4">
        <w:rPr>
          <w:rFonts w:ascii="Times New Roman" w:hAnsi="Times New Roman"/>
          <w:sz w:val="28"/>
          <w:szCs w:val="28"/>
        </w:rPr>
        <w:t xml:space="preserve"> </w:t>
      </w:r>
      <w:r w:rsidR="00796FA8">
        <w:rPr>
          <w:rFonts w:ascii="Times New Roman" w:hAnsi="Times New Roman"/>
          <w:sz w:val="28"/>
          <w:szCs w:val="28"/>
        </w:rPr>
        <w:t>собранием избирателей по месту работы</w:t>
      </w:r>
      <w:bookmarkStart w:id="0" w:name="_GoBack"/>
      <w:bookmarkEnd w:id="0"/>
      <w:r w:rsidRPr="001C6347">
        <w:rPr>
          <w:rFonts w:ascii="Times New Roman" w:hAnsi="Times New Roman"/>
          <w:bCs/>
          <w:sz w:val="28"/>
          <w:szCs w:val="28"/>
        </w:rPr>
        <w:t>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proofErr w:type="gramStart"/>
      <w:r w:rsidRPr="001C6347">
        <w:rPr>
          <w:rFonts w:ascii="Times New Roman" w:hAnsi="Times New Roman"/>
          <w:sz w:val="28"/>
          <w:szCs w:val="28"/>
        </w:rPr>
        <w:lastRenderedPageBreak/>
        <w:t>Разместить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Железнодорожного района города Ростова-на-Дону.</w:t>
      </w:r>
    </w:p>
    <w:p w:rsidR="001C6347" w:rsidRPr="001C6347" w:rsidRDefault="001C6347" w:rsidP="001C6347">
      <w:pPr>
        <w:numPr>
          <w:ilvl w:val="0"/>
          <w:numId w:val="1"/>
        </w:numPr>
        <w:tabs>
          <w:tab w:val="left" w:pos="426"/>
          <w:tab w:val="left" w:pos="1134"/>
        </w:tabs>
        <w:spacing w:after="0" w:line="360" w:lineRule="auto"/>
        <w:ind w:right="-1"/>
        <w:contextualSpacing/>
        <w:jc w:val="both"/>
        <w:rPr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участка, участка референдума  №1</w:t>
      </w:r>
      <w:r w:rsidR="005F77AB">
        <w:rPr>
          <w:rFonts w:ascii="Times New Roman" w:hAnsi="Times New Roman"/>
          <w:sz w:val="28"/>
          <w:szCs w:val="28"/>
        </w:rPr>
        <w:t>7</w:t>
      </w:r>
      <w:r w:rsidR="00903467">
        <w:rPr>
          <w:rFonts w:ascii="Times New Roman" w:hAnsi="Times New Roman"/>
          <w:sz w:val="28"/>
          <w:szCs w:val="28"/>
        </w:rPr>
        <w:t>58</w:t>
      </w:r>
      <w:r w:rsidRPr="001C6347">
        <w:rPr>
          <w:rFonts w:ascii="Times New Roman" w:hAnsi="Times New Roman"/>
          <w:sz w:val="28"/>
          <w:szCs w:val="28"/>
        </w:rPr>
        <w:t>.</w:t>
      </w:r>
    </w:p>
    <w:p w:rsidR="001C6347" w:rsidRPr="001C6347" w:rsidRDefault="001C6347" w:rsidP="001C6347">
      <w:pPr>
        <w:tabs>
          <w:tab w:val="left" w:pos="1134"/>
        </w:tabs>
        <w:spacing w:after="0" w:line="360" w:lineRule="auto"/>
        <w:ind w:left="709" w:right="-1" w:hanging="709"/>
        <w:contextualSpacing/>
        <w:jc w:val="both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Pr="001C6347">
        <w:rPr>
          <w:rFonts w:ascii="Times New Roman" w:hAnsi="Times New Roman"/>
          <w:sz w:val="28"/>
          <w:szCs w:val="28"/>
        </w:rPr>
        <w:t xml:space="preserve">4. </w:t>
      </w:r>
      <w:proofErr w:type="gramStart"/>
      <w:r w:rsidRPr="001C6347">
        <w:rPr>
          <w:rFonts w:ascii="Times New Roman" w:hAnsi="Times New Roman"/>
          <w:sz w:val="28"/>
          <w:szCs w:val="28"/>
        </w:rPr>
        <w:t>Контроль за</w:t>
      </w:r>
      <w:proofErr w:type="gramEnd"/>
      <w:r w:rsidRPr="001C6347">
        <w:rPr>
          <w:rFonts w:ascii="Times New Roman" w:hAnsi="Times New Roman"/>
          <w:sz w:val="28"/>
          <w:szCs w:val="28"/>
        </w:rPr>
        <w:t xml:space="preserve">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 xml:space="preserve"> </w:t>
      </w:r>
      <w:r w:rsidRPr="001C6347">
        <w:rPr>
          <w:rFonts w:ascii="Times New Roman" w:hAnsi="Times New Roman"/>
          <w:sz w:val="28"/>
          <w:szCs w:val="28"/>
        </w:rPr>
        <w:t>секретаря Территориальной избирательной комиссии Железнодорожного района города Ростова-на-Дону Е.А. Гончарову.</w:t>
      </w:r>
    </w:p>
    <w:p w:rsidR="001C6347" w:rsidRPr="001C6347" w:rsidRDefault="001C6347" w:rsidP="001C6347">
      <w:pPr>
        <w:tabs>
          <w:tab w:val="left" w:pos="993"/>
        </w:tabs>
        <w:spacing w:after="0" w:line="360" w:lineRule="auto"/>
        <w:jc w:val="both"/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  <w:lang w:eastAsia="en-US"/>
        </w:rPr>
        <w:tab/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</w:rPr>
      </w:pPr>
      <w:r w:rsidRPr="001C6347">
        <w:rPr>
          <w:rFonts w:ascii="Times New Roman" w:hAnsi="Times New Roman"/>
          <w:sz w:val="28"/>
          <w:szCs w:val="28"/>
        </w:rPr>
        <w:t>Председатель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>Т. П. Дмитриева</w:t>
      </w:r>
    </w:p>
    <w:p w:rsidR="001C6347" w:rsidRPr="001C6347" w:rsidRDefault="001C6347" w:rsidP="001C6347">
      <w:pPr>
        <w:rPr>
          <w:rFonts w:ascii="Times New Roman" w:hAnsi="Times New Roman"/>
          <w:sz w:val="28"/>
          <w:szCs w:val="28"/>
          <w:lang w:eastAsia="en-US"/>
        </w:rPr>
      </w:pPr>
      <w:r w:rsidRPr="001C6347">
        <w:rPr>
          <w:rFonts w:ascii="Times New Roman" w:hAnsi="Times New Roman"/>
          <w:sz w:val="28"/>
          <w:szCs w:val="28"/>
        </w:rPr>
        <w:t>Секретарь комиссии</w:t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</w:r>
      <w:r w:rsidRPr="001C6347">
        <w:rPr>
          <w:rFonts w:ascii="Times New Roman" w:hAnsi="Times New Roman"/>
          <w:sz w:val="28"/>
          <w:szCs w:val="28"/>
        </w:rPr>
        <w:tab/>
        <w:t xml:space="preserve">  Е.А. Гончарова</w:t>
      </w:r>
    </w:p>
    <w:p w:rsidR="00243F16" w:rsidRDefault="00243F16"/>
    <w:sectPr w:rsidR="00243F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64E2"/>
    <w:rsid w:val="00052FBD"/>
    <w:rsid w:val="001C3153"/>
    <w:rsid w:val="001C6347"/>
    <w:rsid w:val="00243F16"/>
    <w:rsid w:val="003956DC"/>
    <w:rsid w:val="00585AB5"/>
    <w:rsid w:val="005F77AB"/>
    <w:rsid w:val="00796FA8"/>
    <w:rsid w:val="00870E49"/>
    <w:rsid w:val="00903467"/>
    <w:rsid w:val="00D564E2"/>
    <w:rsid w:val="00E92C45"/>
    <w:rsid w:val="00F42B7E"/>
    <w:rsid w:val="00FB7A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C3153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C31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C31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3153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81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</dc:creator>
  <cp:lastModifiedBy>TIK</cp:lastModifiedBy>
  <cp:revision>2</cp:revision>
  <cp:lastPrinted>2026-08-11T16:36:00Z</cp:lastPrinted>
  <dcterms:created xsi:type="dcterms:W3CDTF">2026-08-11T16:37:00Z</dcterms:created>
  <dcterms:modified xsi:type="dcterms:W3CDTF">2026-08-11T16:37:00Z</dcterms:modified>
</cp:coreProperties>
</file>