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E35DB0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10 января</w:t>
      </w:r>
      <w:r w:rsidR="000B162A">
        <w:rPr>
          <w:sz w:val="28"/>
          <w:szCs w:val="28"/>
        </w:rPr>
        <w:t xml:space="preserve">  20</w:t>
      </w:r>
      <w:r>
        <w:rPr>
          <w:sz w:val="28"/>
          <w:szCs w:val="28"/>
        </w:rPr>
        <w:t>20</w:t>
      </w:r>
      <w:r w:rsidR="000B162A">
        <w:rPr>
          <w:sz w:val="28"/>
          <w:szCs w:val="28"/>
        </w:rPr>
        <w:t xml:space="preserve"> года</w:t>
      </w:r>
      <w:r w:rsidR="000904E5" w:rsidRPr="00FA57D9">
        <w:rPr>
          <w:sz w:val="28"/>
          <w:szCs w:val="28"/>
        </w:rPr>
        <w:t xml:space="preserve">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 xml:space="preserve"> 97</w:t>
      </w:r>
      <w:r w:rsidR="0052406F">
        <w:rPr>
          <w:sz w:val="28"/>
          <w:szCs w:val="28"/>
          <w:u w:val="single"/>
        </w:rPr>
        <w:t>-</w:t>
      </w:r>
      <w:r w:rsidR="00BB0FF4">
        <w:rPr>
          <w:sz w:val="28"/>
          <w:szCs w:val="28"/>
          <w:u w:val="single"/>
        </w:rPr>
        <w:t>9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Железнодорожного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:rsidR="00B41869" w:rsidRDefault="00E9036A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9036A">
        <w:rPr>
          <w:rFonts w:eastAsia="Calibri"/>
          <w:sz w:val="28"/>
          <w:szCs w:val="28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>
        <w:rPr>
          <w:rFonts w:eastAsia="Calibri"/>
          <w:sz w:val="28"/>
          <w:szCs w:val="28"/>
          <w:lang w:eastAsia="en-US"/>
        </w:rPr>
        <w:t xml:space="preserve">ерации» от 12.06.2002 N 67-ФЗ, </w:t>
      </w:r>
      <w:r w:rsidRPr="00E9036A">
        <w:rPr>
          <w:rFonts w:eastAsia="Calibri"/>
          <w:sz w:val="28"/>
          <w:szCs w:val="28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E9036A">
        <w:rPr>
          <w:rFonts w:eastAsia="Calibri"/>
          <w:sz w:val="28"/>
          <w:szCs w:val="28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0904E5" w:rsidRPr="002625D4" w:rsidRDefault="000904E5" w:rsidP="000904E5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Железнодорожного района города Ростова-на-Дону кандидатуры, согласно приложению.</w:t>
      </w:r>
    </w:p>
    <w:p w:rsidR="000904E5" w:rsidRPr="002625D4" w:rsidRDefault="000904E5" w:rsidP="000904E5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0904E5" w:rsidRPr="00E9174C" w:rsidRDefault="000904E5" w:rsidP="00E9174C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eastAsia="Calibri"/>
          <w:sz w:val="28"/>
          <w:szCs w:val="28"/>
          <w:lang w:eastAsia="en-US"/>
        </w:rPr>
        <w:t>Л.Н.Христюченко</w:t>
      </w:r>
      <w:proofErr w:type="spellEnd"/>
      <w:r w:rsidR="0052406F">
        <w:rPr>
          <w:rFonts w:eastAsia="Calibri"/>
          <w:sz w:val="28"/>
          <w:szCs w:val="28"/>
          <w:lang w:eastAsia="en-US"/>
        </w:rPr>
        <w:t>.</w:t>
      </w: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proofErr w:type="spellStart"/>
      <w:r w:rsidR="0052406F" w:rsidRPr="0052406F">
        <w:rPr>
          <w:sz w:val="28"/>
          <w:szCs w:val="28"/>
        </w:rPr>
        <w:t>Л.Н.Христюченко</w:t>
      </w:r>
      <w:proofErr w:type="spellEnd"/>
    </w:p>
    <w:p w:rsidR="000904E5" w:rsidRPr="000904E5" w:rsidRDefault="000904E5" w:rsidP="000904E5">
      <w:pPr>
        <w:ind w:left="6237"/>
        <w:jc w:val="center"/>
      </w:pPr>
      <w:r w:rsidRPr="000904E5">
        <w:lastRenderedPageBreak/>
        <w:t xml:space="preserve">Приложение </w:t>
      </w:r>
      <w:r w:rsidRPr="000904E5">
        <w:br/>
        <w:t>к постановлению</w:t>
      </w:r>
    </w:p>
    <w:p w:rsidR="000904E5" w:rsidRPr="000904E5" w:rsidRDefault="000904E5" w:rsidP="000904E5">
      <w:pPr>
        <w:ind w:left="6237"/>
        <w:jc w:val="center"/>
      </w:pPr>
      <w:r w:rsidRPr="000904E5">
        <w:t>Территориальной избирательной комиссии</w:t>
      </w:r>
    </w:p>
    <w:p w:rsidR="000904E5" w:rsidRPr="000904E5" w:rsidRDefault="000904E5" w:rsidP="000904E5">
      <w:pPr>
        <w:ind w:left="6237"/>
        <w:jc w:val="center"/>
      </w:pPr>
      <w:r w:rsidRPr="000904E5">
        <w:t>Железнодорожного района города Ростова-на-Дону</w:t>
      </w:r>
    </w:p>
    <w:p w:rsidR="000904E5" w:rsidRPr="000904E5" w:rsidRDefault="0052406F" w:rsidP="000904E5">
      <w:pPr>
        <w:ind w:left="6237"/>
        <w:jc w:val="center"/>
      </w:pPr>
      <w:r>
        <w:t xml:space="preserve">от </w:t>
      </w:r>
      <w:r w:rsidR="00E35DB0">
        <w:t>10.01.2020</w:t>
      </w:r>
      <w:r w:rsidR="000904E5" w:rsidRPr="000904E5">
        <w:t xml:space="preserve"> г. № </w:t>
      </w:r>
      <w:r w:rsidR="006930B5">
        <w:t>9</w:t>
      </w:r>
      <w:r w:rsidR="00E35DB0">
        <w:t>7</w:t>
      </w:r>
      <w:r w:rsidR="00802769">
        <w:t>-9</w:t>
      </w:r>
      <w:bookmarkStart w:id="0" w:name="_GoBack"/>
      <w:bookmarkEnd w:id="0"/>
    </w:p>
    <w:p w:rsidR="000904E5" w:rsidRPr="000904E5" w:rsidRDefault="000904E5" w:rsidP="000904E5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:rsidR="000904E5" w:rsidRPr="000904E5" w:rsidRDefault="000904E5" w:rsidP="000904E5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904E5">
        <w:rPr>
          <w:b/>
          <w:bCs/>
          <w:color w:val="000000" w:themeColor="text1" w:themeShade="80"/>
          <w:sz w:val="28"/>
          <w:szCs w:val="28"/>
        </w:rPr>
        <w:t>Список лиц, исключенных из резерва составов</w:t>
      </w:r>
      <w:r w:rsidRPr="000904E5">
        <w:rPr>
          <w:b/>
          <w:bCs/>
          <w:color w:val="000000" w:themeColor="text1" w:themeShade="80"/>
          <w:sz w:val="28"/>
          <w:szCs w:val="28"/>
        </w:rPr>
        <w:br/>
        <w:t>участковых комиссий на территории</w:t>
      </w:r>
    </w:p>
    <w:p w:rsidR="000904E5" w:rsidRDefault="000904E5" w:rsidP="000904E5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Ростова-на-Дону</w:t>
      </w:r>
    </w:p>
    <w:p w:rsidR="00FC6E2B" w:rsidRDefault="00FC6E2B" w:rsidP="00FC6E2B">
      <w:pPr>
        <w:jc w:val="center"/>
        <w:rPr>
          <w:sz w:val="28"/>
          <w:szCs w:val="28"/>
        </w:rPr>
      </w:pPr>
    </w:p>
    <w:p w:rsidR="000B3A02" w:rsidRPr="00FC6E2B" w:rsidRDefault="00FC6E2B" w:rsidP="00FC6E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подпункта</w:t>
      </w:r>
      <w:proofErr w:type="gramEnd"/>
      <w:r>
        <w:rPr>
          <w:sz w:val="28"/>
          <w:szCs w:val="28"/>
        </w:rPr>
        <w:t xml:space="preserve">  а</w:t>
      </w:r>
      <w:r w:rsidRPr="00FC6E2B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FC6E2B" w:rsidRDefault="00FC6E2B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FC6E2B" w:rsidRPr="00FC6E2B" w:rsidTr="00FC6E2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№ </w:t>
            </w:r>
            <w:proofErr w:type="gramStart"/>
            <w:r w:rsidRPr="00FC6E2B">
              <w:rPr>
                <w:b/>
              </w:rPr>
              <w:t>п</w:t>
            </w:r>
            <w:proofErr w:type="gramEnd"/>
            <w:r w:rsidRPr="00FC6E2B">
              <w:rPr>
                <w:b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E2B" w:rsidRPr="00FC6E2B" w:rsidRDefault="00FC6E2B" w:rsidP="00FC6E2B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Кем </w:t>
            </w:r>
            <w:proofErr w:type="gramStart"/>
            <w:r w:rsidRPr="00FC6E2B">
              <w:rPr>
                <w:b/>
              </w:rPr>
              <w:t>предложен</w:t>
            </w:r>
            <w:proofErr w:type="gramEnd"/>
          </w:p>
        </w:tc>
      </w:tr>
      <w:tr w:rsidR="00FC6E2B" w:rsidRPr="00FC6E2B" w:rsidTr="00FC6E2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FC6E2B" w:rsidRDefault="00FC6E2B" w:rsidP="00FC6E2B">
            <w: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FC6E2B" w:rsidRDefault="00E35DB0" w:rsidP="00FC6E2B">
            <w:pPr>
              <w:jc w:val="center"/>
            </w:pPr>
            <w:proofErr w:type="spellStart"/>
            <w:r>
              <w:t>Челябина</w:t>
            </w:r>
            <w:proofErr w:type="spellEnd"/>
            <w:r>
              <w:t xml:space="preserve"> Оксана Васильевна</w:t>
            </w:r>
            <w:r w:rsidR="00FC6E2B" w:rsidRPr="00FC6E2B"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E2B" w:rsidRPr="00FC6E2B" w:rsidRDefault="00E35DB0" w:rsidP="00E35DB0">
            <w:pPr>
              <w:jc w:val="center"/>
            </w:pPr>
            <w:r>
              <w:t>Региональное</w:t>
            </w:r>
            <w:r w:rsidR="0052406F" w:rsidRPr="0052406F">
              <w:t xml:space="preserve"> отделение политической партии «</w:t>
            </w:r>
            <w:r>
              <w:t>Российская партия садоводов</w:t>
            </w:r>
            <w:r w:rsidR="0052406F" w:rsidRPr="0052406F">
              <w:t>»</w:t>
            </w:r>
          </w:p>
        </w:tc>
      </w:tr>
    </w:tbl>
    <w:p w:rsidR="00FC6E2B" w:rsidRDefault="00FC6E2B">
      <w:pPr>
        <w:jc w:val="center"/>
        <w:rPr>
          <w:sz w:val="28"/>
          <w:szCs w:val="28"/>
        </w:rPr>
      </w:pPr>
    </w:p>
    <w:p w:rsidR="00E35DB0" w:rsidRPr="00E35DB0" w:rsidRDefault="00E35DB0" w:rsidP="00E35DB0">
      <w:pPr>
        <w:jc w:val="center"/>
        <w:rPr>
          <w:sz w:val="28"/>
          <w:szCs w:val="28"/>
        </w:rPr>
      </w:pPr>
      <w:r w:rsidRPr="00E35DB0">
        <w:rPr>
          <w:sz w:val="28"/>
          <w:szCs w:val="28"/>
        </w:rPr>
        <w:t xml:space="preserve">на основании подпункта  </w:t>
      </w:r>
      <w:proofErr w:type="gramStart"/>
      <w:r>
        <w:rPr>
          <w:sz w:val="28"/>
          <w:szCs w:val="28"/>
        </w:rPr>
        <w:t>г</w:t>
      </w:r>
      <w:proofErr w:type="gramEnd"/>
      <w:r w:rsidRPr="00E35DB0">
        <w:rPr>
          <w:sz w:val="28"/>
          <w:szCs w:val="28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E35DB0" w:rsidRPr="00E35DB0" w:rsidRDefault="00E35DB0" w:rsidP="00E35DB0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E35DB0" w:rsidRPr="00FC6E2B" w:rsidTr="006F3DAD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B0" w:rsidRPr="00FC6E2B" w:rsidRDefault="00E35DB0" w:rsidP="006F3DAD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№ </w:t>
            </w:r>
            <w:proofErr w:type="gramStart"/>
            <w:r w:rsidRPr="00FC6E2B">
              <w:rPr>
                <w:b/>
              </w:rPr>
              <w:t>п</w:t>
            </w:r>
            <w:proofErr w:type="gramEnd"/>
            <w:r w:rsidRPr="00FC6E2B">
              <w:rPr>
                <w:b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B0" w:rsidRPr="00FC6E2B" w:rsidRDefault="00E35DB0" w:rsidP="006F3DAD">
            <w:pPr>
              <w:jc w:val="center"/>
              <w:rPr>
                <w:b/>
              </w:rPr>
            </w:pPr>
            <w:r w:rsidRPr="00FC6E2B">
              <w:rPr>
                <w:b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DB0" w:rsidRPr="00FC6E2B" w:rsidRDefault="00E35DB0" w:rsidP="006F3DAD">
            <w:pPr>
              <w:jc w:val="center"/>
              <w:rPr>
                <w:b/>
              </w:rPr>
            </w:pPr>
            <w:r w:rsidRPr="00FC6E2B">
              <w:rPr>
                <w:b/>
              </w:rPr>
              <w:t xml:space="preserve">Кем </w:t>
            </w:r>
            <w:proofErr w:type="gramStart"/>
            <w:r w:rsidRPr="00FC6E2B">
              <w:rPr>
                <w:b/>
              </w:rPr>
              <w:t>предложен</w:t>
            </w:r>
            <w:proofErr w:type="gramEnd"/>
          </w:p>
        </w:tc>
      </w:tr>
      <w:tr w:rsidR="00E35DB0" w:rsidRPr="00FC6E2B" w:rsidTr="006F3DAD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B0" w:rsidRPr="00FC6E2B" w:rsidRDefault="00E35DB0" w:rsidP="006F3DAD">
            <w: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B0" w:rsidRPr="00FC6E2B" w:rsidRDefault="00E35DB0" w:rsidP="006F3DAD">
            <w:pPr>
              <w:jc w:val="center"/>
            </w:pPr>
            <w:r>
              <w:t xml:space="preserve">Плещенко </w:t>
            </w:r>
            <w:r w:rsidRPr="00FC6E2B">
              <w:t xml:space="preserve"> </w:t>
            </w:r>
            <w:r>
              <w:t>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B0" w:rsidRPr="00FC6E2B" w:rsidRDefault="00E35DB0" w:rsidP="006F3DAD">
            <w:pPr>
              <w:jc w:val="center"/>
            </w:pPr>
            <w:r>
              <w:t>Собрание избирателей по месту работы</w:t>
            </w:r>
          </w:p>
        </w:tc>
      </w:tr>
    </w:tbl>
    <w:p w:rsidR="00E35DB0" w:rsidRPr="00FC6E2B" w:rsidRDefault="00E35DB0" w:rsidP="00E35DB0">
      <w:pPr>
        <w:jc w:val="center"/>
        <w:rPr>
          <w:sz w:val="28"/>
          <w:szCs w:val="28"/>
        </w:rPr>
      </w:pPr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AB6" w:rsidRDefault="00292AB6" w:rsidP="00B41869">
      <w:r>
        <w:separator/>
      </w:r>
    </w:p>
  </w:endnote>
  <w:endnote w:type="continuationSeparator" w:id="0">
    <w:p w:rsidR="00292AB6" w:rsidRDefault="00292AB6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AB6" w:rsidRDefault="00292AB6" w:rsidP="00B41869">
      <w:r>
        <w:separator/>
      </w:r>
    </w:p>
  </w:footnote>
  <w:footnote w:type="continuationSeparator" w:id="0">
    <w:p w:rsidR="00292AB6" w:rsidRDefault="00292AB6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B162A"/>
    <w:rsid w:val="000B3A02"/>
    <w:rsid w:val="00146030"/>
    <w:rsid w:val="00292AB6"/>
    <w:rsid w:val="00295415"/>
    <w:rsid w:val="00377315"/>
    <w:rsid w:val="0052406F"/>
    <w:rsid w:val="00662B73"/>
    <w:rsid w:val="006930B5"/>
    <w:rsid w:val="00802769"/>
    <w:rsid w:val="00845180"/>
    <w:rsid w:val="009D2BF4"/>
    <w:rsid w:val="009E2C81"/>
    <w:rsid w:val="00A61E66"/>
    <w:rsid w:val="00B41869"/>
    <w:rsid w:val="00B83642"/>
    <w:rsid w:val="00BB0FF4"/>
    <w:rsid w:val="00C54AFB"/>
    <w:rsid w:val="00D27B5A"/>
    <w:rsid w:val="00D616B8"/>
    <w:rsid w:val="00D84561"/>
    <w:rsid w:val="00E35DB0"/>
    <w:rsid w:val="00E9036A"/>
    <w:rsid w:val="00E9174C"/>
    <w:rsid w:val="00F86AF6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17</cp:revision>
  <dcterms:created xsi:type="dcterms:W3CDTF">2019-09-03T14:07:00Z</dcterms:created>
  <dcterms:modified xsi:type="dcterms:W3CDTF">2020-01-09T08:03:00Z</dcterms:modified>
</cp:coreProperties>
</file>