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7F" w:rsidRPr="0030087F" w:rsidRDefault="0030087F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629B69" wp14:editId="32F0AEA9">
            <wp:extent cx="707390" cy="733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87F" w:rsidRPr="0030087F" w:rsidRDefault="0030087F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0087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0087F" w:rsidRPr="0030087F" w:rsidRDefault="0030087F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0087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30087F" w:rsidRPr="0030087F" w:rsidRDefault="0030087F" w:rsidP="0030087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0087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30087F" w:rsidRPr="0030087F" w:rsidRDefault="0030087F" w:rsidP="0030087F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30087F">
        <w:rPr>
          <w:rFonts w:ascii="Times New Roman" w:eastAsia="Times New Roman" w:hAnsi="Times New Roman" w:cs="Times New Roman"/>
          <w:sz w:val="24"/>
          <w:lang w:eastAsia="ru-RU"/>
        </w:rPr>
        <w:t xml:space="preserve">г. Ростов-на-Дону, 344004 </w:t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тел. 244-88-77</w:t>
      </w:r>
    </w:p>
    <w:p w:rsidR="0030087F" w:rsidRPr="0030087F" w:rsidRDefault="0030087F" w:rsidP="0030087F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30087F">
        <w:rPr>
          <w:rFonts w:ascii="Times New Roman" w:eastAsia="Times New Roman" w:hAnsi="Times New Roman" w:cs="Times New Roman"/>
          <w:sz w:val="24"/>
          <w:lang w:eastAsia="ru-RU"/>
        </w:rPr>
        <w:t>пр. Стачки, 42, ком. 108</w:t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proofErr w:type="spellStart"/>
      <w:r w:rsidRPr="0030087F">
        <w:rPr>
          <w:rFonts w:ascii="Times New Roman" w:eastAsia="Times New Roman" w:hAnsi="Times New Roman" w:cs="Times New Roman"/>
          <w:sz w:val="24"/>
          <w:lang w:val="en-US" w:eastAsia="ru-RU"/>
        </w:rPr>
        <w:t>tik</w:t>
      </w:r>
      <w:proofErr w:type="spellEnd"/>
      <w:r w:rsidRPr="0030087F">
        <w:rPr>
          <w:rFonts w:ascii="Times New Roman" w:eastAsia="Times New Roman" w:hAnsi="Times New Roman" w:cs="Times New Roman"/>
          <w:sz w:val="24"/>
          <w:lang w:eastAsia="ru-RU"/>
        </w:rPr>
        <w:t>44@</w:t>
      </w:r>
      <w:proofErr w:type="spellStart"/>
      <w:r w:rsidRPr="0030087F">
        <w:rPr>
          <w:rFonts w:ascii="Times New Roman" w:eastAsia="Times New Roman" w:hAnsi="Times New Roman" w:cs="Times New Roman"/>
          <w:sz w:val="24"/>
          <w:lang w:val="en-US" w:eastAsia="ru-RU"/>
        </w:rPr>
        <w:t>yandex</w:t>
      </w:r>
      <w:proofErr w:type="spellEnd"/>
      <w:r w:rsidRPr="0030087F">
        <w:rPr>
          <w:rFonts w:ascii="Times New Roman" w:eastAsia="Times New Roman" w:hAnsi="Times New Roman" w:cs="Times New Roman"/>
          <w:sz w:val="24"/>
          <w:lang w:eastAsia="ru-RU"/>
        </w:rPr>
        <w:t>.</w:t>
      </w:r>
      <w:proofErr w:type="spellStart"/>
      <w:r w:rsidRPr="0030087F">
        <w:rPr>
          <w:rFonts w:ascii="Times New Roman" w:eastAsia="Times New Roman" w:hAnsi="Times New Roman" w:cs="Times New Roman"/>
          <w:sz w:val="24"/>
          <w:lang w:val="en-US" w:eastAsia="ru-RU"/>
        </w:rPr>
        <w:t>ru</w:t>
      </w:r>
      <w:proofErr w:type="spellEnd"/>
    </w:p>
    <w:p w:rsidR="0030087F" w:rsidRPr="0030087F" w:rsidRDefault="0030087F" w:rsidP="0030087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30087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3B7" w:rsidRPr="004F33B7" w:rsidRDefault="004F33B7" w:rsidP="004F33B7">
      <w:pPr>
        <w:keepNext/>
        <w:spacing w:after="12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4F33B7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ПОСТАНОВЛЕНИЕ</w:t>
      </w:r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09 сентября 2013 года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2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74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-20</w:t>
      </w:r>
      <w:r w:rsidR="00A02D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/03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/О</w:t>
      </w:r>
      <w:proofErr w:type="gramEnd"/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6BF7" w:rsidRPr="004F33B7" w:rsidRDefault="00716BF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565" w:rsidRPr="00CA4BBE" w:rsidRDefault="00CB6565" w:rsidP="00CB6565">
      <w:pPr>
        <w:spacing w:line="240" w:lineRule="auto"/>
        <w:ind w:left="1418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определении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результатов</w:t>
      </w:r>
      <w:r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</w:t>
      </w:r>
      <w:r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A4BBE">
        <w:rPr>
          <w:rFonts w:ascii="Times New Roman" w:eastAsia="Calibri" w:hAnsi="Times New Roman" w:cs="Times New Roman"/>
          <w:b/>
          <w:sz w:val="28"/>
          <w:szCs w:val="28"/>
        </w:rPr>
        <w:t>депутат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а </w:t>
      </w:r>
      <w:r w:rsidRPr="00CA4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Законодательного Собрания  Ростовской области пятого созыва</w:t>
      </w:r>
      <w:proofErr w:type="gramEnd"/>
      <w:r w:rsidRPr="00CA4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Железнодорожному одномандатному избирательному округу № 27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4F33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  <w:r w:rsidRPr="004F33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сентября 2013 года</w:t>
      </w:r>
    </w:p>
    <w:p w:rsidR="004F33B7" w:rsidRPr="004F33B7" w:rsidRDefault="004F33B7" w:rsidP="004F3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3B7" w:rsidRPr="004F33B7" w:rsidRDefault="004F33B7" w:rsidP="004F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первых экземпляров протоколов №1 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территориальных избирательных комиссий Железнодорожного, Советского, Октябрьского районов города Ростова-на-Дону об итогах голосования 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выборах 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>депутатов Законодательного Собрания Ростовской области пятого созыва 8 сентября 2013 года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Железнодорожного 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одномандатному избирательному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округу №27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3C11" w:rsidRPr="003E3C11">
        <w:rPr>
          <w:rFonts w:ascii="Times New Roman" w:eastAsia="Calibri" w:hAnsi="Times New Roman" w:cs="Times New Roman"/>
          <w:sz w:val="28"/>
          <w:szCs w:val="28"/>
        </w:rPr>
        <w:t xml:space="preserve">а также в соответствии с  Постановлением Избирательной комиссии Ростовской области от 13.06.2013г. № </w:t>
      </w:r>
      <w:r w:rsidR="003E3C11" w:rsidRPr="003E3C11">
        <w:rPr>
          <w:rFonts w:ascii="Times New Roman" w:hAnsi="Times New Roman" w:cs="Times New Roman"/>
          <w:sz w:val="28"/>
          <w:szCs w:val="28"/>
        </w:rPr>
        <w:t>24-32</w:t>
      </w:r>
      <w:r w:rsidR="003E3C11" w:rsidRPr="003E3C11">
        <w:rPr>
          <w:rFonts w:ascii="Times New Roman" w:eastAsia="Calibri" w:hAnsi="Times New Roman" w:cs="Times New Roman"/>
          <w:sz w:val="28"/>
          <w:szCs w:val="28"/>
        </w:rPr>
        <w:t xml:space="preserve"> «О возложении полномочий окружной избирательной комиссии по выборам</w:t>
      </w:r>
      <w:proofErr w:type="gramEnd"/>
      <w:r w:rsidR="003E3C11" w:rsidRPr="003E3C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3E3C11" w:rsidRPr="003E3C11">
        <w:rPr>
          <w:rFonts w:ascii="Times New Roman" w:eastAsia="Calibri" w:hAnsi="Times New Roman" w:cs="Times New Roman"/>
          <w:sz w:val="28"/>
          <w:szCs w:val="28"/>
        </w:rPr>
        <w:t>депутатов Законодательного Собрания Ростовской области пятого созыва по Железнодорожному одномандатному избирательному округу № 27</w:t>
      </w:r>
      <w:r w:rsidR="003E3C11">
        <w:rPr>
          <w:rFonts w:ascii="Times New Roman" w:eastAsia="Calibri" w:hAnsi="Times New Roman" w:cs="Times New Roman"/>
          <w:sz w:val="28"/>
          <w:szCs w:val="28"/>
        </w:rPr>
        <w:t>»</w:t>
      </w:r>
      <w:r w:rsidR="004E0427" w:rsidRPr="003E3C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3E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установила итоги голосования </w:t>
      </w:r>
      <w:r w:rsidRPr="003E3C11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Железнодорожному одномандатному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избирательному округу №27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определила, что в выборах приняло участие </w:t>
      </w:r>
      <w:r w:rsidRPr="00B20B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337</w:t>
      </w:r>
      <w:r w:rsidR="000879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95</w:t>
      </w:r>
      <w:r w:rsidRPr="00B20B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(тридцать три тысячи семьсот </w:t>
      </w:r>
      <w:r w:rsidR="000879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девяносто пять</w:t>
      </w:r>
      <w:r w:rsidRPr="00B20B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  <w:r w:rsidRPr="00B20B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избирателей, что составило </w:t>
      </w:r>
      <w:r w:rsidR="000879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34,14</w:t>
      </w:r>
      <w:r w:rsidRPr="00B20B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%</w:t>
      </w:r>
      <w:r w:rsidRPr="00B20B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числа избирателей внесенных в списки избирателей на момент 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окончания голосования. </w:t>
      </w:r>
      <w:proofErr w:type="gramEnd"/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A4BB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олос</w:t>
      </w:r>
      <w:r w:rsidR="00CA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избирателей </w:t>
      </w:r>
      <w:r w:rsidR="00537D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сь следующим образом:</w:t>
      </w:r>
    </w:p>
    <w:p w:rsidR="004F33B7" w:rsidRPr="004F33B7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Азарова Алексея Валентиновича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644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ьсот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сорок четыре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избирателей – 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>1,91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4F33B7" w:rsidRPr="004F33B7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Андриянченко</w:t>
      </w:r>
      <w:proofErr w:type="spellEnd"/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Викторовича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369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триста шестьдесят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девять)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 избирателей – 1,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4F33B7" w:rsidRPr="00343E7E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Дегтярева Юрия Михайловича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753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семьсот пятьдесят три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избирателей – 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>2,24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4F33B7" w:rsidRPr="004F33B7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Животова</w:t>
      </w:r>
      <w:proofErr w:type="spellEnd"/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4722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четыре тысячи семьсот двадцать два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D6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 избирателей – 14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7D6C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4F33B7" w:rsidRPr="004F33B7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Картошкину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Валерьевну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1663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одна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тысяч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шестьсот шестьдесят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D6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 избирателей – 4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7D6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4 % от числа избирателей, принявших участие в голосовании;</w:t>
      </w:r>
    </w:p>
    <w:p w:rsidR="004F33B7" w:rsidRPr="00343E7E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Лютова Игоря Эдуардовича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98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(дв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тысяч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девяносто восемь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избирателей – 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>6,23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343E7E" w:rsidRPr="00343E7E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43E7E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="00343E7E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Папченко</w:t>
      </w:r>
      <w:proofErr w:type="spellEnd"/>
      <w:r w:rsidR="00343E7E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616</w:t>
      </w:r>
      <w:r w:rsidR="00343E7E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(шесть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шестнадцать</w:t>
      </w:r>
      <w:r w:rsidR="00343E7E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3E7E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избирателей – 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>1,83</w:t>
      </w:r>
      <w:r w:rsidR="00343E7E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4F33B7" w:rsidRPr="00CA4BBE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Рыжкова Дмитрия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428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четыреста двадцать восемь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4F33B7" w:rsidRPr="004F33B7" w:rsidRDefault="004F33B7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избирателей – 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>1,27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4F33B7" w:rsidRPr="004F33B7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="00C64D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Сурма</w:t>
      </w:r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ляна</w:t>
      </w:r>
      <w:proofErr w:type="spellEnd"/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Арутюна</w:t>
      </w:r>
      <w:proofErr w:type="spellEnd"/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Арменаковича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1444</w:t>
      </w:r>
      <w:r w:rsidR="00087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(двадцать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одна 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тысяч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четыриста</w:t>
      </w:r>
      <w:proofErr w:type="spellEnd"/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сорок четыре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избирателей – 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>63,72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голосовании;</w:t>
      </w:r>
    </w:p>
    <w:p w:rsidR="004F33B7" w:rsidRPr="00CA4BBE" w:rsidRDefault="00CA4BBE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4F33B7" w:rsidRP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Ширяева Алексея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338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4E0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триста тридцать восемь</w:t>
      </w:r>
      <w:r w:rsidR="004F33B7" w:rsidRPr="004F33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4F33B7" w:rsidRPr="004F33B7" w:rsidRDefault="004F33B7" w:rsidP="00CA4B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избирателей – </w:t>
      </w:r>
      <w:r w:rsidR="004E0427">
        <w:rPr>
          <w:rFonts w:ascii="Times New Roman" w:eastAsia="Times New Roman" w:hAnsi="Times New Roman" w:cs="Times New Roman"/>
          <w:sz w:val="28"/>
          <w:szCs w:val="28"/>
          <w:lang w:eastAsia="ru-RU"/>
        </w:rPr>
        <w:t>1,0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принявших участие в голосовании.</w:t>
      </w:r>
    </w:p>
    <w:p w:rsidR="00CA4BBE" w:rsidRPr="00CA4BBE" w:rsidRDefault="004F33B7" w:rsidP="00CA4BBE">
      <w:pPr>
        <w:ind w:right="-143"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>ст.</w:t>
      </w:r>
      <w:r w:rsidR="00CA4BBE">
        <w:rPr>
          <w:rFonts w:ascii="Times New Roman" w:eastAsia="Times New Roman" w:hAnsi="Times New Roman" w:cs="Times New Roman"/>
          <w:sz w:val="28"/>
          <w:szCs w:val="24"/>
          <w:lang w:eastAsia="ru-RU"/>
        </w:rPr>
        <w:t>13, 57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Областного закона от 11 июля 2006г. №515-ЗС «О выборах депутатов Законодательного Собрания Ростовской области»,</w:t>
      </w:r>
      <w:r w:rsidR="00CA4BB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A4BBE" w:rsidRPr="00CA4BBE">
        <w:rPr>
          <w:rFonts w:ascii="Times New Roman" w:eastAsia="Calibri" w:hAnsi="Times New Roman" w:cs="Times New Roman"/>
          <w:sz w:val="28"/>
          <w:szCs w:val="28"/>
        </w:rPr>
        <w:t>Постановлени</w:t>
      </w:r>
      <w:r w:rsidR="00CA4BBE">
        <w:rPr>
          <w:rFonts w:ascii="Times New Roman" w:eastAsia="Calibri" w:hAnsi="Times New Roman" w:cs="Times New Roman"/>
          <w:sz w:val="28"/>
          <w:szCs w:val="28"/>
        </w:rPr>
        <w:t>я</w:t>
      </w:r>
      <w:r w:rsidR="00CA4BBE" w:rsidRPr="00CA4BBE">
        <w:rPr>
          <w:rFonts w:ascii="Times New Roman" w:eastAsia="Calibri" w:hAnsi="Times New Roman" w:cs="Times New Roman"/>
          <w:sz w:val="28"/>
          <w:szCs w:val="28"/>
        </w:rPr>
        <w:t xml:space="preserve"> Избирательной комиссии Ростовской области от 13.06.2013г. № </w:t>
      </w:r>
      <w:r w:rsidR="00CA4BBE" w:rsidRPr="00CA4BBE">
        <w:rPr>
          <w:rFonts w:ascii="Times New Roman" w:eastAsia="Times New Roman" w:hAnsi="Times New Roman" w:cs="Times New Roman"/>
          <w:sz w:val="28"/>
          <w:szCs w:val="28"/>
          <w:lang w:eastAsia="ru-RU"/>
        </w:rPr>
        <w:t>24-32</w:t>
      </w:r>
      <w:r w:rsidR="00CA4BBE" w:rsidRPr="00CA4BBE">
        <w:rPr>
          <w:rFonts w:ascii="Times New Roman" w:eastAsia="Calibri" w:hAnsi="Times New Roman" w:cs="Times New Roman"/>
          <w:sz w:val="28"/>
          <w:szCs w:val="28"/>
        </w:rPr>
        <w:t xml:space="preserve"> «О возложении полномочий окружной избирательной комиссии по выборам депутатов Законодательного Собрания Ростовской области пятого созыва по Железнодорожному одномандатному избирательному округу № 27 на Территориальную избирательную комиссию Железнодорожного района города Ростова-на-Дону</w:t>
      </w:r>
      <w:r w:rsidR="00CA4BBE">
        <w:rPr>
          <w:rFonts w:ascii="Times New Roman" w:eastAsia="Calibri" w:hAnsi="Times New Roman" w:cs="Times New Roman"/>
          <w:sz w:val="28"/>
          <w:szCs w:val="28"/>
        </w:rPr>
        <w:t>»</w:t>
      </w:r>
      <w:r w:rsidR="00CA4BBE" w:rsidRPr="00CA4BB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End"/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4F33B7" w:rsidP="004F3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4F33B7" w:rsidRPr="004F33B7" w:rsidRDefault="003E3C11" w:rsidP="004F3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ПОСТАНОВЛЯЕТ:</w:t>
      </w:r>
    </w:p>
    <w:p w:rsidR="004F33B7" w:rsidRPr="004F33B7" w:rsidRDefault="004F33B7" w:rsidP="004F3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D6C" w:rsidRDefault="00C32D6C" w:rsidP="00343E7E">
      <w:pPr>
        <w:numPr>
          <w:ilvl w:val="0"/>
          <w:numId w:val="1"/>
        </w:numPr>
        <w:tabs>
          <w:tab w:val="clear" w:pos="73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выборы депутата 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Законодательного Собрания Ростовской области пятого созыва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Железнодорожном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>у одномандатному избирательному округу №2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 8 сентября 2013 года состоявшимися и действительными.</w:t>
      </w:r>
    </w:p>
    <w:p w:rsidR="004F33B7" w:rsidRPr="004F33B7" w:rsidRDefault="004F33B7" w:rsidP="00343E7E">
      <w:pPr>
        <w:numPr>
          <w:ilvl w:val="0"/>
          <w:numId w:val="1"/>
        </w:numPr>
        <w:tabs>
          <w:tab w:val="clear" w:pos="73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Утвердить протокол №1 </w:t>
      </w:r>
      <w:r w:rsidR="00C32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сводную таблицу № 1 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Железнодорожного </w:t>
      </w:r>
      <w:r w:rsidR="003E3C1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Ростова-на-Дону</w:t>
      </w:r>
      <w:r w:rsidR="003E3C1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которую возложены полномочия окружной избирательной комиссии Железнодорожного одномандатного избирательного округа № 27,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="00C32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результатах 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</w:t>
      </w:r>
      <w:r w:rsidR="00C32D6C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</w:t>
      </w:r>
      <w:r w:rsidR="00343E7E">
        <w:rPr>
          <w:rFonts w:ascii="Times New Roman" w:eastAsia="Times New Roman" w:hAnsi="Times New Roman" w:cs="Times New Roman"/>
          <w:sz w:val="28"/>
          <w:szCs w:val="24"/>
          <w:lang w:eastAsia="ru-RU"/>
        </w:rPr>
        <w:t>Железнодорожном</w:t>
      </w:r>
      <w:r w:rsidRPr="004F33B7">
        <w:rPr>
          <w:rFonts w:ascii="Times New Roman" w:eastAsia="Times New Roman" w:hAnsi="Times New Roman" w:cs="Times New Roman"/>
          <w:sz w:val="28"/>
          <w:szCs w:val="24"/>
          <w:lang w:eastAsia="ru-RU"/>
        </w:rPr>
        <w:t>у одномандатному избирательному округу №2</w:t>
      </w:r>
      <w:r w:rsidR="00343E7E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20B0C" w:rsidRPr="00B20B0C" w:rsidRDefault="00B20B0C" w:rsidP="00C32D6C">
      <w:pPr>
        <w:pStyle w:val="a5"/>
        <w:numPr>
          <w:ilvl w:val="0"/>
          <w:numId w:val="1"/>
        </w:numPr>
        <w:tabs>
          <w:tab w:val="clear" w:pos="735"/>
          <w:tab w:val="num" w:pos="0"/>
          <w:tab w:val="left" w:pos="851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Законодательного Собрания Ростовской области пятого созыва по Железнодорожному одномандатному избирательному округу № 27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Сурмаляна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Арутюна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Арменаковича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21.09.1970 года рождения, место жительство Ростовская область,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-на-Дону, генеральный директор ООО «СБ Инвест», является депутатом Законодательного Собрания Ростовской области четвертого созыва, работает на непостоянной основе, выдвинут избирательным объединением Ростовское Региональное</w:t>
      </w:r>
      <w:r w:rsidR="00EF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Партии «Единая Россия», член Партии «Единая Россия», котор</w:t>
      </w:r>
      <w:r w:rsidR="00EF3980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 наибольшее число голосов избирателей по отношению к другим кандидатам</w:t>
      </w:r>
      <w:r w:rsidR="00362C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33B7" w:rsidRPr="00C32D6C" w:rsidRDefault="004F33B7" w:rsidP="00C32D6C">
      <w:pPr>
        <w:pStyle w:val="a5"/>
        <w:numPr>
          <w:ilvl w:val="0"/>
          <w:numId w:val="1"/>
        </w:numPr>
        <w:tabs>
          <w:tab w:val="clear" w:pos="735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D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C32D6C" w:rsidRPr="00C32D6C" w:rsidRDefault="00C32D6C" w:rsidP="00C32D6C">
      <w:pPr>
        <w:pStyle w:val="a5"/>
        <w:numPr>
          <w:ilvl w:val="0"/>
          <w:numId w:val="1"/>
        </w:numPr>
        <w:tabs>
          <w:tab w:val="clear" w:pos="735"/>
          <w:tab w:val="left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362CB9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А.А.Говоркова</w:t>
      </w:r>
      <w:proofErr w:type="spellEnd"/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F33B7" w:rsidRP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3B7" w:rsidRPr="004F33B7" w:rsidRDefault="00362CB9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33B7" w:rsidRPr="004F33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3E7E">
        <w:rPr>
          <w:rFonts w:ascii="Times New Roman" w:eastAsia="Times New Roman" w:hAnsi="Times New Roman" w:cs="Times New Roman"/>
          <w:sz w:val="28"/>
          <w:szCs w:val="28"/>
          <w:lang w:eastAsia="ru-RU"/>
        </w:rPr>
        <w:t>Н.И.Андреева</w:t>
      </w:r>
      <w:proofErr w:type="spellEnd"/>
    </w:p>
    <w:p w:rsidR="004F33B7" w:rsidRDefault="004F33B7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E7E" w:rsidRDefault="00343E7E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080" w:rsidRPr="004F33B7" w:rsidRDefault="004E2080" w:rsidP="004F3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D6C" w:rsidRDefault="00C32D6C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D6C" w:rsidRDefault="00C32D6C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D6C" w:rsidRDefault="00C32D6C" w:rsidP="00300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C3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8537D"/>
    <w:multiLevelType w:val="hybridMultilevel"/>
    <w:tmpl w:val="86D2B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D2B"/>
    <w:rsid w:val="0008795D"/>
    <w:rsid w:val="000F5C23"/>
    <w:rsid w:val="0017444A"/>
    <w:rsid w:val="0030087F"/>
    <w:rsid w:val="00343E7E"/>
    <w:rsid w:val="00362CB9"/>
    <w:rsid w:val="00380114"/>
    <w:rsid w:val="003E3C11"/>
    <w:rsid w:val="004E0427"/>
    <w:rsid w:val="004E2080"/>
    <w:rsid w:val="004F33B7"/>
    <w:rsid w:val="00537D6C"/>
    <w:rsid w:val="005555F3"/>
    <w:rsid w:val="00626C6E"/>
    <w:rsid w:val="006F0D2B"/>
    <w:rsid w:val="00716BF7"/>
    <w:rsid w:val="00887B21"/>
    <w:rsid w:val="009E1B47"/>
    <w:rsid w:val="009F5E02"/>
    <w:rsid w:val="00A02D2C"/>
    <w:rsid w:val="00A36342"/>
    <w:rsid w:val="00B20B0C"/>
    <w:rsid w:val="00C32D6C"/>
    <w:rsid w:val="00C64D8C"/>
    <w:rsid w:val="00CA4BBE"/>
    <w:rsid w:val="00CB6565"/>
    <w:rsid w:val="00CF1AD2"/>
    <w:rsid w:val="00DC408D"/>
    <w:rsid w:val="00E45F3B"/>
    <w:rsid w:val="00EF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3B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20B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3B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20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Govorkova</dc:creator>
  <cp:keywords/>
  <dc:description/>
  <cp:lastModifiedBy>Anna Govorkova</cp:lastModifiedBy>
  <cp:revision>25</cp:revision>
  <cp:lastPrinted>2013-09-10T12:32:00Z</cp:lastPrinted>
  <dcterms:created xsi:type="dcterms:W3CDTF">2013-09-09T03:59:00Z</dcterms:created>
  <dcterms:modified xsi:type="dcterms:W3CDTF">2017-03-02T08:45:00Z</dcterms:modified>
</cp:coreProperties>
</file>