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E92" w:rsidRPr="00754E92" w:rsidRDefault="00754E92" w:rsidP="00754E92">
      <w:pPr>
        <w:ind w:right="125"/>
        <w:jc w:val="center"/>
        <w:rPr>
          <w:rFonts w:ascii="Calibri" w:eastAsia="Times New Roman" w:hAnsi="Calibri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 ИЗБИРАТЕЛЬНАЯ КОМИССИЯ </w:t>
      </w:r>
    </w:p>
    <w:p w:rsidR="00754E92" w:rsidRPr="00754E92" w:rsidRDefault="00754E92" w:rsidP="00754E92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ЖЕЛЕЗНОДОРОЖНОГО РАЙОНА Г. РОСТОВА-НА-ДОНУ </w:t>
      </w:r>
      <w:r w:rsidRPr="00754E9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bCs/>
          <w:sz w:val="32"/>
          <w:szCs w:val="20"/>
          <w:lang w:eastAsia="ru-RU"/>
        </w:rPr>
        <w:t>ПОСТАНОВЛЕНИЕ</w:t>
      </w:r>
    </w:p>
    <w:p w:rsidR="00754E92" w:rsidRPr="00754E92" w:rsidRDefault="00754E92" w:rsidP="00754E9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592D87" w:rsidP="00754E92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07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D310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августа 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2025 г.                                                                                          № 1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7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-</w:t>
      </w:r>
      <w:r w:rsidR="00551575"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="00754E92"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г. Ростов-на-Дону</w:t>
      </w: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754E92" w:rsidRPr="00754E92" w:rsidRDefault="00754E92" w:rsidP="00754E92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регистрации кандидата в депутаты Ростовской-на-Дону городской Думы восьмого созыва </w:t>
      </w:r>
      <w:r w:rsidR="00592D8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Краевского Алексея Валерьевича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по Железнодорожному</w:t>
      </w:r>
      <w:r w:rsidR="008749B5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одномандатному избирательному округу № </w:t>
      </w:r>
      <w:r w:rsidR="00DE7DE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6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 Думы восьмого созыва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Краевского Алексея Валерьевича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выдвинутого 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«Ростовское региональное отделение Политической партии </w:t>
      </w:r>
      <w:r w:rsidR="006C236C" w:rsidRPr="00DE7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Либерально-демократической партии России»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Железнодорожному одномандатному избирательному округу </w:t>
      </w:r>
      <w:r w:rsidR="008749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документов, представленных в Территориальную избирательную комиссию Железнодорожного района города Ростова-на-Дону для уведомления о выдвижении и регистрации кандидата требованиям Федерального закона от 12.06.2002 № 67-ФЗ «Об основных гарантиях избирательных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руководствуясь, постановлением Избирательной комиссии Ростовской области от 15.05.2025 № 111-5</w:t>
      </w:r>
      <w:r w:rsidRPr="00754E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возложении полномочий окружных избирательных комиссий по подготовке и проведению выборов депутатов Ростовской-на-Дону городской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восьмого созыва на территориальные избирательные комиссии»</w:t>
      </w:r>
      <w:r w:rsidR="00F7624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Территориальная избирательная комиссия Железнодорожного района города Ростова-на-Дону</w:t>
      </w:r>
    </w:p>
    <w:p w:rsidR="00754E92" w:rsidRP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Default="00754E92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285983" w:rsidRPr="00754E92" w:rsidRDefault="00285983" w:rsidP="00754E92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Зарегистрировать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Краевского Алексея Валерьевича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, 197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проживающего: Ростовская область, город Ростов-на-Дону;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выдвинутого 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«Ростовское региональное отделение Политической партии </w:t>
      </w:r>
      <w:r w:rsidR="006C236C" w:rsidRPr="00DE7DE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ЛДПР</w:t>
      </w:r>
      <w:r w:rsidR="006C236C" w:rsidRP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Либерально-демократической партии России»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Ростовской-на-Дону городской Думы восьмого созыва по Железнодорожному одномандатному избирательному округу № 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DE7DE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C23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2025 года, время регистрации </w:t>
      </w:r>
      <w:r w:rsidR="007F1C01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часов</w:t>
      </w:r>
      <w:r w:rsidR="00B668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1C0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</w:t>
      </w:r>
      <w:bookmarkStart w:id="0" w:name="_GoBack"/>
      <w:bookmarkEnd w:id="0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сведения о зарегистрированном кандидате в средства массовой информации и территориальную избирательную комиссию Ленинского района  города Ростова-на-Дону.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 района города Ростова-на-Дону              в информационно-телекоммуникационной сети «Интернет».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754E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                     на председателя Территориальной избирательной комиссии Железнодорожного района города Ростова-на-Дону Т.П. Дмитриеву.</w:t>
      </w:r>
    </w:p>
    <w:p w:rsidR="00754E92" w:rsidRPr="00754E92" w:rsidRDefault="00754E92" w:rsidP="00754E9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Председатель комиссии</w:t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>Т.П. Дмитриева</w:t>
      </w: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keepNext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754E92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Е.А. Гончарова</w:t>
      </w:r>
    </w:p>
    <w:p w:rsidR="00754E92" w:rsidRPr="00754E92" w:rsidRDefault="00754E92" w:rsidP="00754E9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54E92" w:rsidRPr="00754E92" w:rsidRDefault="00754E92" w:rsidP="00754E92">
      <w:pPr>
        <w:spacing w:after="0" w:line="240" w:lineRule="auto"/>
        <w:ind w:firstLine="567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009B" w:rsidRDefault="000D009B"/>
    <w:sectPr w:rsidR="000D00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721"/>
    <w:rsid w:val="000D009B"/>
    <w:rsid w:val="00285983"/>
    <w:rsid w:val="00395CA9"/>
    <w:rsid w:val="00427CA2"/>
    <w:rsid w:val="00551575"/>
    <w:rsid w:val="00592D87"/>
    <w:rsid w:val="006C236C"/>
    <w:rsid w:val="00754E92"/>
    <w:rsid w:val="007F1C01"/>
    <w:rsid w:val="008749B5"/>
    <w:rsid w:val="00B668C6"/>
    <w:rsid w:val="00BF19DA"/>
    <w:rsid w:val="00DD310C"/>
    <w:rsid w:val="00DE7DE1"/>
    <w:rsid w:val="00E15721"/>
    <w:rsid w:val="00E54FF8"/>
    <w:rsid w:val="00F76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440</Words>
  <Characters>2508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4</cp:revision>
  <cp:lastPrinted>2025-08-06T14:00:00Z</cp:lastPrinted>
  <dcterms:created xsi:type="dcterms:W3CDTF">2025-08-06T13:42:00Z</dcterms:created>
  <dcterms:modified xsi:type="dcterms:W3CDTF">2025-08-07T14:47:00Z</dcterms:modified>
</cp:coreProperties>
</file>