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1025D1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2</w:t>
      </w:r>
      <w:r w:rsidR="00804D06">
        <w:rPr>
          <w:sz w:val="28"/>
          <w:szCs w:val="28"/>
          <w:u w:val="single"/>
        </w:rPr>
        <w:t>9</w:t>
      </w:r>
      <w:r w:rsidR="008F683A" w:rsidRPr="00594B98">
        <w:rPr>
          <w:sz w:val="28"/>
          <w:szCs w:val="28"/>
          <w:u w:val="single"/>
        </w:rPr>
        <w:t>.07.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5</w:t>
      </w:r>
      <w:r w:rsidR="00804D06">
        <w:rPr>
          <w:sz w:val="28"/>
          <w:szCs w:val="28"/>
          <w:u w:val="single"/>
        </w:rPr>
        <w:t>7-142</w:t>
      </w:r>
      <w:bookmarkStart w:id="0" w:name="_GoBack"/>
      <w:bookmarkEnd w:id="0"/>
      <w:r w:rsidR="008F683A" w:rsidRPr="00C01DB0">
        <w:rPr>
          <w:sz w:val="28"/>
          <w:szCs w:val="28"/>
          <w:u w:val="single"/>
        </w:rPr>
        <w:t>/03/О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кандидатом в депутаты Законодательного собрания Ростовской области, выдвинутым Политической партией </w:t>
      </w:r>
      <w:r w:rsidR="00804D06" w:rsidRPr="00804D06">
        <w:rPr>
          <w:sz w:val="28"/>
          <w:szCs w:val="28"/>
        </w:rPr>
        <w:t>«Справедливая Россия», Лютовым Игорем Эдуардовичем</w:t>
      </w:r>
      <w:r>
        <w:rPr>
          <w:sz w:val="28"/>
          <w:szCs w:val="28"/>
        </w:rPr>
        <w:t xml:space="preserve">, для регистрации </w:t>
      </w:r>
      <w:r w:rsidR="00804D06">
        <w:rPr>
          <w:sz w:val="28"/>
          <w:szCs w:val="28"/>
        </w:rPr>
        <w:t>доверенного лица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«О возложении полномочий окружной избирательной комиссии по выборам 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депутатов Законодательного Собрания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Зарегистрировать Сахно Максима Викторовича - доверенным лицом кандидата в депутаты Законодательного собрания Ростовской области Лютовым Игорем Эдуардовичем, выдвинутого Политической партией «Справедливая Россия», по Железнодорожному одномандатному избирательному округу № 27.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lastRenderedPageBreak/>
        <w:t>Выдать Сахно Максиму Викторовичу - доверенному лицу кандидата в депутаты Законодательного собрания Ростовской области Лютовым Игорем Эдуардовичем, выдвинутого Политической партией «Справедливая Россия», по Железнодорожному одномандатному избирательному округу № 27 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2C1DF4"/>
    <w:rsid w:val="00327878"/>
    <w:rsid w:val="0036026B"/>
    <w:rsid w:val="00361557"/>
    <w:rsid w:val="003878D7"/>
    <w:rsid w:val="00470B5D"/>
    <w:rsid w:val="00472847"/>
    <w:rsid w:val="004B7DDE"/>
    <w:rsid w:val="004C5A5B"/>
    <w:rsid w:val="00572BC0"/>
    <w:rsid w:val="00594B98"/>
    <w:rsid w:val="0059731B"/>
    <w:rsid w:val="005B67C0"/>
    <w:rsid w:val="00650CAC"/>
    <w:rsid w:val="00665AB1"/>
    <w:rsid w:val="00681B34"/>
    <w:rsid w:val="006D42CA"/>
    <w:rsid w:val="0070646D"/>
    <w:rsid w:val="00804D06"/>
    <w:rsid w:val="008240BE"/>
    <w:rsid w:val="00847350"/>
    <w:rsid w:val="00891218"/>
    <w:rsid w:val="008B15B2"/>
    <w:rsid w:val="008F683A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81D11"/>
    <w:rsid w:val="00BD0CD1"/>
    <w:rsid w:val="00BF320E"/>
    <w:rsid w:val="00C01DB0"/>
    <w:rsid w:val="00D62920"/>
    <w:rsid w:val="00E33438"/>
    <w:rsid w:val="00E40315"/>
    <w:rsid w:val="00E57BBD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10</cp:revision>
  <cp:lastPrinted>2013-07-24T05:04:00Z</cp:lastPrinted>
  <dcterms:created xsi:type="dcterms:W3CDTF">2013-07-24T04:32:00Z</dcterms:created>
  <dcterms:modified xsi:type="dcterms:W3CDTF">2013-08-01T12:14:00Z</dcterms:modified>
</cp:coreProperties>
</file>