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5791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03</w:t>
      </w:r>
      <w:r w:rsidR="008F683A" w:rsidRPr="00594B98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62</w:t>
      </w:r>
      <w:r w:rsidR="00804D06">
        <w:rPr>
          <w:sz w:val="28"/>
          <w:szCs w:val="28"/>
          <w:u w:val="single"/>
        </w:rPr>
        <w:t>-1</w:t>
      </w:r>
      <w:r>
        <w:rPr>
          <w:sz w:val="28"/>
          <w:szCs w:val="28"/>
          <w:u w:val="single"/>
        </w:rPr>
        <w:t>6</w:t>
      </w:r>
      <w:r w:rsidR="002A0C5A">
        <w:rPr>
          <w:sz w:val="28"/>
          <w:szCs w:val="28"/>
          <w:u w:val="single"/>
        </w:rPr>
        <w:t>5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2C7C68" w:rsidRDefault="002C7C68" w:rsidP="00904203">
      <w:pPr>
        <w:ind w:right="175"/>
        <w:jc w:val="both"/>
        <w:rPr>
          <w:sz w:val="28"/>
          <w:szCs w:val="28"/>
        </w:rPr>
      </w:pPr>
      <w:bookmarkStart w:id="0" w:name="_GoBack"/>
      <w:bookmarkEnd w:id="0"/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5B67C0" w:rsidRPr="005B67C0" w:rsidRDefault="00665AB1" w:rsidP="009F00B7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2A0C5A">
        <w:rPr>
          <w:rFonts w:eastAsia="Calibri"/>
          <w:b/>
          <w:sz w:val="28"/>
          <w:szCs w:val="28"/>
          <w:lang w:eastAsia="en-US"/>
        </w:rPr>
        <w:t>б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2A0C5A">
        <w:rPr>
          <w:rFonts w:eastAsia="Calibri"/>
          <w:b/>
          <w:sz w:val="28"/>
          <w:szCs w:val="28"/>
          <w:lang w:eastAsia="en-US"/>
        </w:rPr>
        <w:t xml:space="preserve">организации голосования избирателей, не имеющих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9F00B7">
        <w:rPr>
          <w:rFonts w:eastAsia="Calibri"/>
          <w:b/>
          <w:sz w:val="28"/>
          <w:szCs w:val="28"/>
          <w:lang w:eastAsia="en-US"/>
        </w:rPr>
        <w:t xml:space="preserve">по месту жительства в пределах Российской Федерации, пребывающих в государственном учреждении </w:t>
      </w:r>
      <w:r w:rsidR="009F00B7" w:rsidRPr="009F00B7">
        <w:rPr>
          <w:b/>
          <w:sz w:val="28"/>
          <w:szCs w:val="28"/>
          <w:lang w:eastAsia="en-US"/>
        </w:rPr>
        <w:t xml:space="preserve">социального обслуживания населения «Центр социальной адаптации для лиц без определенного места жительства и занятий </w:t>
      </w:r>
      <w:proofErr w:type="spellStart"/>
      <w:r w:rsidR="009F00B7" w:rsidRPr="009F00B7">
        <w:rPr>
          <w:b/>
          <w:sz w:val="28"/>
          <w:szCs w:val="28"/>
          <w:lang w:eastAsia="en-US"/>
        </w:rPr>
        <w:t>г</w:t>
      </w:r>
      <w:proofErr w:type="gramStart"/>
      <w:r w:rsidR="009F00B7" w:rsidRPr="009F00B7">
        <w:rPr>
          <w:b/>
          <w:sz w:val="28"/>
          <w:szCs w:val="28"/>
          <w:lang w:eastAsia="en-US"/>
        </w:rPr>
        <w:t>.Р</w:t>
      </w:r>
      <w:proofErr w:type="gramEnd"/>
      <w:r w:rsidR="009F00B7" w:rsidRPr="009F00B7">
        <w:rPr>
          <w:b/>
          <w:sz w:val="28"/>
          <w:szCs w:val="28"/>
          <w:lang w:eastAsia="en-US"/>
        </w:rPr>
        <w:t>остова</w:t>
      </w:r>
      <w:proofErr w:type="spellEnd"/>
      <w:r w:rsidR="009F00B7" w:rsidRPr="009F00B7">
        <w:rPr>
          <w:b/>
          <w:sz w:val="28"/>
          <w:szCs w:val="28"/>
          <w:lang w:eastAsia="en-US"/>
        </w:rPr>
        <w:t>-на-Дону»</w:t>
      </w:r>
      <w:r w:rsidR="003D435F">
        <w:rPr>
          <w:b/>
          <w:sz w:val="28"/>
          <w:szCs w:val="28"/>
          <w:lang w:eastAsia="en-US"/>
        </w:rPr>
        <w:t xml:space="preserve"> </w:t>
      </w:r>
      <w:r w:rsidR="009F00B7">
        <w:rPr>
          <w:b/>
          <w:sz w:val="28"/>
          <w:szCs w:val="28"/>
          <w:lang w:eastAsia="en-US"/>
        </w:rPr>
        <w:t xml:space="preserve">на выборах </w:t>
      </w:r>
      <w:r w:rsidR="009F00B7">
        <w:rPr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>депутат</w:t>
      </w:r>
      <w:r w:rsidR="009F00B7">
        <w:rPr>
          <w:rFonts w:eastAsia="Calibri"/>
          <w:b/>
          <w:sz w:val="28"/>
          <w:szCs w:val="28"/>
          <w:lang w:eastAsia="en-US"/>
        </w:rPr>
        <w:t>ов</w:t>
      </w:r>
      <w:r w:rsidR="00FE7EFB">
        <w:rPr>
          <w:rFonts w:eastAsia="Calibri"/>
          <w:b/>
          <w:sz w:val="28"/>
          <w:szCs w:val="28"/>
          <w:lang w:eastAsia="en-US"/>
        </w:rPr>
        <w:t xml:space="preserve">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665AB1" w:rsidRDefault="009F00B7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В соответствии с </w:t>
      </w:r>
      <w:r>
        <w:rPr>
          <w:sz w:val="28"/>
          <w:szCs w:val="28"/>
        </w:rPr>
        <w:t xml:space="preserve"> ст.6 Областного закона «О выборах депутатах Законодательного Собрания Ростовской области» </w:t>
      </w:r>
      <w:r w:rsidRPr="00F42171">
        <w:rPr>
          <w:sz w:val="28"/>
          <w:szCs w:val="28"/>
        </w:rPr>
        <w:t xml:space="preserve">от </w:t>
      </w:r>
      <w:r>
        <w:rPr>
          <w:sz w:val="28"/>
          <w:szCs w:val="28"/>
        </w:rPr>
        <w:t>07 июля 2006 г</w:t>
      </w:r>
      <w:r w:rsidRPr="00F42171">
        <w:rPr>
          <w:sz w:val="28"/>
          <w:szCs w:val="28"/>
        </w:rPr>
        <w:t>. №</w:t>
      </w:r>
      <w:r>
        <w:rPr>
          <w:sz w:val="28"/>
          <w:szCs w:val="28"/>
        </w:rPr>
        <w:t xml:space="preserve"> 515</w:t>
      </w:r>
      <w:r w:rsidRPr="00F42171">
        <w:rPr>
          <w:sz w:val="28"/>
          <w:szCs w:val="28"/>
        </w:rPr>
        <w:t>-ЗС</w:t>
      </w:r>
      <w:r>
        <w:rPr>
          <w:sz w:val="28"/>
          <w:szCs w:val="28"/>
        </w:rPr>
        <w:t xml:space="preserve">, </w:t>
      </w:r>
      <w:r w:rsidR="00FE7EFB">
        <w:rPr>
          <w:sz w:val="28"/>
          <w:szCs w:val="28"/>
        </w:rPr>
        <w:t xml:space="preserve">Законодательного собрания Ростовской области, </w:t>
      </w:r>
      <w:r>
        <w:rPr>
          <w:sz w:val="28"/>
          <w:szCs w:val="28"/>
          <w:lang w:eastAsia="en-US"/>
        </w:rPr>
        <w:t>Постановлением Избирательной комиссии Ростовской области от 30.07.2013 г № 36-8</w:t>
      </w:r>
      <w:r w:rsidR="000361E6" w:rsidRPr="00F42171">
        <w:rPr>
          <w:sz w:val="28"/>
          <w:szCs w:val="28"/>
        </w:rPr>
        <w:t xml:space="preserve">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 комиссии по выборам депутатов Законодательного Собрания Ростовской области пятого созыва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665AB1" w:rsidRPr="00665AB1">
        <w:rPr>
          <w:rFonts w:eastAsia="Calibri"/>
          <w:sz w:val="28"/>
          <w:szCs w:val="28"/>
          <w:lang w:eastAsia="en-US"/>
        </w:rPr>
        <w:t xml:space="preserve">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  <w:proofErr w:type="gramEnd"/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3B40B4" w:rsidRPr="003B40B4" w:rsidRDefault="003B40B4" w:rsidP="003B40B4">
      <w:pPr>
        <w:spacing w:after="120"/>
        <w:jc w:val="center"/>
        <w:rPr>
          <w:sz w:val="28"/>
        </w:rPr>
      </w:pPr>
      <w:r w:rsidRPr="003B40B4">
        <w:rPr>
          <w:b/>
          <w:sz w:val="28"/>
          <w:szCs w:val="28"/>
        </w:rPr>
        <w:t>Постановили:</w:t>
      </w:r>
    </w:p>
    <w:p w:rsidR="003B40B4" w:rsidRPr="003B40B4" w:rsidRDefault="003B40B4" w:rsidP="003B40B4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lang w:eastAsia="en-US"/>
        </w:rPr>
      </w:pPr>
      <w:proofErr w:type="gramStart"/>
      <w:r w:rsidRPr="003B40B4">
        <w:rPr>
          <w:sz w:val="28"/>
          <w:szCs w:val="28"/>
          <w:lang w:eastAsia="en-US"/>
        </w:rPr>
        <w:t xml:space="preserve">Определить, что граждане, не имеющие  регистрации по месту </w:t>
      </w:r>
      <w:r w:rsidRPr="003B40B4">
        <w:rPr>
          <w:sz w:val="28"/>
          <w:szCs w:val="28"/>
          <w:lang w:eastAsia="en-US"/>
        </w:rPr>
        <w:lastRenderedPageBreak/>
        <w:t>жительства в пределах Российской Федерации, пребывающие в государственных учреждениях социального обслуживания населения Ростовской области для лиц без определенного места жительства при наличии паспорта гражданина Российской Федерации либо документа, заменяющего паспорт, а также свидетельства о регистрации по месту временного пребывания, могут принять участие в голосовании на выборах депутатов Законодательного Собрания Ростовской области пятого</w:t>
      </w:r>
      <w:proofErr w:type="gramEnd"/>
      <w:r w:rsidRPr="003B40B4">
        <w:rPr>
          <w:sz w:val="28"/>
          <w:szCs w:val="28"/>
          <w:lang w:eastAsia="en-US"/>
        </w:rPr>
        <w:t xml:space="preserve"> созыва на избирательном участке № 1764 по адресу: </w:t>
      </w:r>
      <w:proofErr w:type="spellStart"/>
      <w:r w:rsidRPr="003B40B4">
        <w:rPr>
          <w:sz w:val="28"/>
          <w:szCs w:val="28"/>
          <w:lang w:eastAsia="en-US"/>
        </w:rPr>
        <w:t>г</w:t>
      </w:r>
      <w:proofErr w:type="gramStart"/>
      <w:r w:rsidRPr="003B40B4">
        <w:rPr>
          <w:sz w:val="28"/>
          <w:szCs w:val="28"/>
          <w:lang w:eastAsia="en-US"/>
        </w:rPr>
        <w:t>.Р</w:t>
      </w:r>
      <w:proofErr w:type="gramEnd"/>
      <w:r w:rsidRPr="003B40B4">
        <w:rPr>
          <w:sz w:val="28"/>
          <w:szCs w:val="28"/>
          <w:lang w:eastAsia="en-US"/>
        </w:rPr>
        <w:t>остов</w:t>
      </w:r>
      <w:proofErr w:type="spellEnd"/>
      <w:r w:rsidRPr="003B40B4">
        <w:rPr>
          <w:sz w:val="28"/>
          <w:szCs w:val="28"/>
          <w:lang w:eastAsia="en-US"/>
        </w:rPr>
        <w:t xml:space="preserve">-на-Дону, </w:t>
      </w:r>
      <w:proofErr w:type="spellStart"/>
      <w:r w:rsidRPr="003B40B4">
        <w:rPr>
          <w:sz w:val="28"/>
          <w:szCs w:val="28"/>
          <w:lang w:eastAsia="en-US"/>
        </w:rPr>
        <w:t>ул.Амбулаторная</w:t>
      </w:r>
      <w:proofErr w:type="spellEnd"/>
      <w:r w:rsidRPr="003B40B4">
        <w:rPr>
          <w:sz w:val="28"/>
          <w:szCs w:val="28"/>
          <w:lang w:eastAsia="en-US"/>
        </w:rPr>
        <w:t>, 95.</w:t>
      </w:r>
    </w:p>
    <w:p w:rsidR="003B40B4" w:rsidRPr="003B40B4" w:rsidRDefault="003B40B4" w:rsidP="003B40B4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lang w:eastAsia="en-US"/>
        </w:rPr>
      </w:pPr>
      <w:r w:rsidRPr="003B40B4">
        <w:rPr>
          <w:sz w:val="28"/>
          <w:szCs w:val="28"/>
          <w:lang w:eastAsia="en-US"/>
        </w:rPr>
        <w:t>Установить, что граждане РФ, указанные в п.1 настоящего постановления, включаются в списки избирателей дополнительно решением участковой комиссии по личному письменному заявлению гражданина, поданному не позднее чем в день голосования.</w:t>
      </w:r>
    </w:p>
    <w:p w:rsidR="003B40B4" w:rsidRPr="003B40B4" w:rsidRDefault="003B40B4" w:rsidP="003B40B4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lang w:eastAsia="en-US"/>
        </w:rPr>
      </w:pPr>
      <w:r w:rsidRPr="003B40B4">
        <w:rPr>
          <w:sz w:val="28"/>
          <w:szCs w:val="28"/>
          <w:lang w:eastAsia="en-US"/>
        </w:rPr>
        <w:t xml:space="preserve">Информировать граждан, проживающих в Государственном учреждении социального обслуживания населения «Центр социальной адаптации для лиц без определенного места жительства и занятий </w:t>
      </w:r>
      <w:proofErr w:type="spellStart"/>
      <w:r w:rsidRPr="003B40B4">
        <w:rPr>
          <w:sz w:val="28"/>
          <w:szCs w:val="28"/>
          <w:lang w:eastAsia="en-US"/>
        </w:rPr>
        <w:t>г</w:t>
      </w:r>
      <w:proofErr w:type="gramStart"/>
      <w:r w:rsidRPr="003B40B4">
        <w:rPr>
          <w:sz w:val="28"/>
          <w:szCs w:val="28"/>
          <w:lang w:eastAsia="en-US"/>
        </w:rPr>
        <w:t>.Р</w:t>
      </w:r>
      <w:proofErr w:type="gramEnd"/>
      <w:r w:rsidRPr="003B40B4">
        <w:rPr>
          <w:sz w:val="28"/>
          <w:szCs w:val="28"/>
          <w:lang w:eastAsia="en-US"/>
        </w:rPr>
        <w:t>остова</w:t>
      </w:r>
      <w:proofErr w:type="spellEnd"/>
      <w:r w:rsidRPr="003B40B4">
        <w:rPr>
          <w:sz w:val="28"/>
          <w:szCs w:val="28"/>
          <w:lang w:eastAsia="en-US"/>
        </w:rPr>
        <w:t>-на-Дону» о дне, времени, месте голосования путем вывешивания печатных объявлений или иным способом.</w:t>
      </w:r>
    </w:p>
    <w:p w:rsidR="003B40B4" w:rsidRPr="003B40B4" w:rsidRDefault="003B40B4" w:rsidP="003B40B4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  <w:lang w:eastAsia="en-US"/>
        </w:rPr>
      </w:pPr>
      <w:proofErr w:type="gramStart"/>
      <w:r w:rsidRPr="003B40B4">
        <w:rPr>
          <w:sz w:val="28"/>
          <w:szCs w:val="28"/>
          <w:lang w:eastAsia="en-US"/>
        </w:rPr>
        <w:t>Установить, что участковая избирательная комиссия № 1764, включившая в список избирателей избирателя, имеющего паспорт гражданина Российской Федерации  либо документ, заменяющий паспорт и свидетельство о регистрации по месту временного пребывания, но не имеющего регистрации по месту жительства в пределах Российской Федерации, выдает указанному избирателю два бюллетеня для голосования по Железнодорожному одномандатному избирательному округу № 27  и единому избирательному округу на выборах депутатов Законодательного</w:t>
      </w:r>
      <w:proofErr w:type="gramEnd"/>
      <w:r w:rsidRPr="003B40B4">
        <w:rPr>
          <w:sz w:val="28"/>
          <w:szCs w:val="28"/>
          <w:lang w:eastAsia="en-US"/>
        </w:rPr>
        <w:t xml:space="preserve"> Собрания Ростовской области пятого созыва.</w:t>
      </w:r>
    </w:p>
    <w:p w:rsidR="003B40B4" w:rsidRPr="003B40B4" w:rsidRDefault="003B40B4" w:rsidP="003B40B4">
      <w:pPr>
        <w:ind w:right="-1" w:firstLine="567"/>
        <w:jc w:val="both"/>
        <w:rPr>
          <w:sz w:val="28"/>
          <w:szCs w:val="28"/>
          <w:lang w:eastAsia="en-US"/>
        </w:rPr>
      </w:pPr>
      <w:r w:rsidRPr="003B40B4">
        <w:rPr>
          <w:sz w:val="28"/>
          <w:szCs w:val="28"/>
          <w:lang w:eastAsia="en-US"/>
        </w:rPr>
        <w:t xml:space="preserve">4. </w:t>
      </w:r>
      <w:proofErr w:type="gramStart"/>
      <w:r w:rsidRPr="003B40B4">
        <w:rPr>
          <w:sz w:val="28"/>
          <w:szCs w:val="28"/>
          <w:lang w:eastAsia="en-US"/>
        </w:rPr>
        <w:t>Разместить</w:t>
      </w:r>
      <w:proofErr w:type="gramEnd"/>
      <w:r w:rsidRPr="003B40B4">
        <w:rPr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3B40B4" w:rsidRPr="003B40B4" w:rsidRDefault="003B40B4" w:rsidP="003B40B4">
      <w:pPr>
        <w:ind w:right="-1" w:firstLine="567"/>
        <w:jc w:val="both"/>
        <w:rPr>
          <w:sz w:val="28"/>
          <w:szCs w:val="28"/>
          <w:lang w:eastAsia="en-US"/>
        </w:rPr>
      </w:pPr>
      <w:r w:rsidRPr="003B40B4">
        <w:rPr>
          <w:sz w:val="28"/>
          <w:szCs w:val="28"/>
          <w:lang w:eastAsia="en-US"/>
        </w:rPr>
        <w:t xml:space="preserve">5. Копию настоящего постановления направить в Избирательную комиссию Ростовской области и руководителю Государственного учреждения социального обслуживания населения «Центр социальной адаптации для лиц без определенного места жительства и занятий </w:t>
      </w:r>
      <w:proofErr w:type="spellStart"/>
      <w:r w:rsidRPr="003B40B4">
        <w:rPr>
          <w:sz w:val="28"/>
          <w:szCs w:val="28"/>
          <w:lang w:eastAsia="en-US"/>
        </w:rPr>
        <w:t>г</w:t>
      </w:r>
      <w:proofErr w:type="gramStart"/>
      <w:r w:rsidRPr="003B40B4">
        <w:rPr>
          <w:sz w:val="28"/>
          <w:szCs w:val="28"/>
          <w:lang w:eastAsia="en-US"/>
        </w:rPr>
        <w:t>.Р</w:t>
      </w:r>
      <w:proofErr w:type="gramEnd"/>
      <w:r w:rsidRPr="003B40B4">
        <w:rPr>
          <w:sz w:val="28"/>
          <w:szCs w:val="28"/>
          <w:lang w:eastAsia="en-US"/>
        </w:rPr>
        <w:t>остова</w:t>
      </w:r>
      <w:proofErr w:type="spellEnd"/>
      <w:r w:rsidRPr="003B40B4">
        <w:rPr>
          <w:sz w:val="28"/>
          <w:szCs w:val="28"/>
          <w:lang w:eastAsia="en-US"/>
        </w:rPr>
        <w:t>-на-Дону»</w:t>
      </w:r>
    </w:p>
    <w:p w:rsidR="009F00B7" w:rsidRPr="009F00B7" w:rsidRDefault="009F00B7" w:rsidP="003B40B4">
      <w:pPr>
        <w:ind w:right="-1"/>
        <w:jc w:val="both"/>
        <w:rPr>
          <w:sz w:val="28"/>
          <w:szCs w:val="28"/>
          <w:lang w:eastAsia="en-US"/>
        </w:rPr>
      </w:pPr>
      <w:r w:rsidRPr="009F00B7">
        <w:rPr>
          <w:sz w:val="28"/>
          <w:szCs w:val="28"/>
          <w:lang w:eastAsia="en-US"/>
        </w:rPr>
        <w:t xml:space="preserve">6. </w:t>
      </w:r>
      <w:r>
        <w:rPr>
          <w:sz w:val="28"/>
          <w:szCs w:val="28"/>
          <w:lang w:eastAsia="en-US"/>
        </w:rPr>
        <w:t xml:space="preserve">    </w:t>
      </w:r>
      <w:proofErr w:type="gramStart"/>
      <w:r w:rsidRPr="009F00B7">
        <w:rPr>
          <w:sz w:val="28"/>
          <w:szCs w:val="28"/>
          <w:lang w:eastAsia="en-US"/>
        </w:rPr>
        <w:t>Контроль за</w:t>
      </w:r>
      <w:proofErr w:type="gramEnd"/>
      <w:r w:rsidRPr="009F00B7">
        <w:rPr>
          <w:sz w:val="28"/>
          <w:szCs w:val="28"/>
          <w:lang w:eastAsia="en-US"/>
        </w:rPr>
        <w:t xml:space="preserve"> выполнением данного постановления возложить на секретаря Территориальной избирательной комиссии Железнодорожного района города Ростова-на-Дону </w:t>
      </w:r>
      <w:proofErr w:type="spellStart"/>
      <w:r w:rsidRPr="009F00B7">
        <w:rPr>
          <w:sz w:val="28"/>
          <w:szCs w:val="28"/>
          <w:lang w:eastAsia="en-US"/>
        </w:rPr>
        <w:t>Н.И.Андрееву</w:t>
      </w:r>
      <w:proofErr w:type="spellEnd"/>
      <w:r w:rsidRPr="009F00B7">
        <w:rPr>
          <w:sz w:val="28"/>
          <w:szCs w:val="28"/>
          <w:lang w:eastAsia="en-US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F00B7" w:rsidRDefault="009F00B7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F00B7" w:rsidRDefault="009F00B7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4587C"/>
    <w:multiLevelType w:val="hybridMultilevel"/>
    <w:tmpl w:val="29D2A818"/>
    <w:lvl w:ilvl="0" w:tplc="A6429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95F99"/>
    <w:rsid w:val="000B08C4"/>
    <w:rsid w:val="000E2898"/>
    <w:rsid w:val="000E5F71"/>
    <w:rsid w:val="001025D1"/>
    <w:rsid w:val="00104FC7"/>
    <w:rsid w:val="0013257C"/>
    <w:rsid w:val="001769FD"/>
    <w:rsid w:val="002A0C5A"/>
    <w:rsid w:val="002C1DF4"/>
    <w:rsid w:val="002C7C68"/>
    <w:rsid w:val="00327878"/>
    <w:rsid w:val="0036026B"/>
    <w:rsid w:val="00361557"/>
    <w:rsid w:val="003878D7"/>
    <w:rsid w:val="003B40B4"/>
    <w:rsid w:val="003D435F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00B7"/>
    <w:rsid w:val="009F1B74"/>
    <w:rsid w:val="00A02B08"/>
    <w:rsid w:val="00A3490E"/>
    <w:rsid w:val="00A511E4"/>
    <w:rsid w:val="00B16EAF"/>
    <w:rsid w:val="00B5791F"/>
    <w:rsid w:val="00B81D11"/>
    <w:rsid w:val="00BD0CD1"/>
    <w:rsid w:val="00BF320E"/>
    <w:rsid w:val="00C01DB0"/>
    <w:rsid w:val="00D62920"/>
    <w:rsid w:val="00E33438"/>
    <w:rsid w:val="00E40315"/>
    <w:rsid w:val="00E57BBD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8</cp:revision>
  <cp:lastPrinted>2013-07-24T05:04:00Z</cp:lastPrinted>
  <dcterms:created xsi:type="dcterms:W3CDTF">2013-08-02T11:04:00Z</dcterms:created>
  <dcterms:modified xsi:type="dcterms:W3CDTF">2013-08-05T09:07:00Z</dcterms:modified>
</cp:coreProperties>
</file>