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BF0930">
        <w:rPr>
          <w:rFonts w:ascii="Times New Roman" w:hAnsi="Times New Roman"/>
          <w:sz w:val="28"/>
          <w:szCs w:val="20"/>
          <w:lang w:eastAsia="en-US"/>
        </w:rPr>
        <w:t>23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BF0930">
        <w:rPr>
          <w:rFonts w:ascii="Times New Roman" w:hAnsi="Times New Roman"/>
          <w:b/>
          <w:sz w:val="28"/>
          <w:szCs w:val="28"/>
        </w:rPr>
        <w:t>частка, участка референдума  №1744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BF0930">
        <w:rPr>
          <w:rFonts w:ascii="Times New Roman" w:hAnsi="Times New Roman"/>
          <w:sz w:val="28"/>
          <w:szCs w:val="28"/>
        </w:rPr>
        <w:t>744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r w:rsidR="00BF0930">
        <w:rPr>
          <w:rFonts w:ascii="Times New Roman" w:hAnsi="Times New Roman"/>
          <w:sz w:val="28"/>
          <w:szCs w:val="28"/>
        </w:rPr>
        <w:t>Ревенко Татьяной Валентиновной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BF0930">
        <w:rPr>
          <w:rFonts w:ascii="Times New Roman" w:hAnsi="Times New Roman"/>
          <w:sz w:val="28"/>
          <w:szCs w:val="28"/>
        </w:rPr>
        <w:t>744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r w:rsidR="00BF0930">
        <w:rPr>
          <w:rFonts w:ascii="Times New Roman" w:hAnsi="Times New Roman"/>
          <w:sz w:val="28"/>
          <w:szCs w:val="28"/>
        </w:rPr>
        <w:t>Ревенко Татьяну Валентиновну</w:t>
      </w:r>
      <w:r w:rsidR="0088304A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88304A">
        <w:rPr>
          <w:rFonts w:ascii="Times New Roman" w:hAnsi="Times New Roman"/>
          <w:sz w:val="28"/>
          <w:szCs w:val="28"/>
        </w:rPr>
        <w:t>выдвинут</w:t>
      </w:r>
      <w:r w:rsidR="00BF0930">
        <w:rPr>
          <w:rFonts w:ascii="Times New Roman" w:hAnsi="Times New Roman"/>
          <w:sz w:val="28"/>
          <w:szCs w:val="28"/>
        </w:rPr>
        <w:t>а</w:t>
      </w:r>
      <w:proofErr w:type="gramEnd"/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8304A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</w:t>
      </w:r>
      <w:r w:rsidR="00BF0930">
        <w:rPr>
          <w:rFonts w:ascii="Times New Roman" w:hAnsi="Times New Roman"/>
          <w:bCs/>
          <w:sz w:val="28"/>
          <w:szCs w:val="28"/>
        </w:rPr>
        <w:t>жительства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BF0930">
        <w:rPr>
          <w:rFonts w:ascii="Times New Roman" w:hAnsi="Times New Roman"/>
          <w:sz w:val="28"/>
          <w:szCs w:val="28"/>
        </w:rPr>
        <w:t>744</w:t>
      </w:r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suppressAutoHyphens/>
        <w:spacing w:after="0" w:line="240" w:lineRule="auto"/>
        <w:ind w:right="175"/>
        <w:jc w:val="both"/>
        <w:rPr>
          <w:rFonts w:ascii="Times New Roman" w:hAnsi="Times New Roman"/>
          <w:sz w:val="28"/>
          <w:szCs w:val="20"/>
        </w:rPr>
      </w:pPr>
      <w:bookmarkStart w:id="0" w:name="_GoBack"/>
      <w:bookmarkEnd w:id="0"/>
      <w:r w:rsidRPr="007D37EE">
        <w:rPr>
          <w:rFonts w:ascii="Times New Roman" w:hAnsi="Times New Roman"/>
          <w:sz w:val="28"/>
          <w:szCs w:val="20"/>
        </w:rPr>
        <w:lastRenderedPageBreak/>
        <w:t>5.Контроль за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760CFA"/>
    <w:rsid w:val="007D37EE"/>
    <w:rsid w:val="0088304A"/>
    <w:rsid w:val="00BF0930"/>
    <w:rsid w:val="00D47280"/>
    <w:rsid w:val="00D5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2026-08-11T15:10:00Z</cp:lastPrinted>
  <dcterms:created xsi:type="dcterms:W3CDTF">2026-08-11T15:10:00Z</dcterms:created>
  <dcterms:modified xsi:type="dcterms:W3CDTF">2026-08-11T15:10:00Z</dcterms:modified>
</cp:coreProperties>
</file>