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CAA" w:rsidRPr="006675F7" w:rsidRDefault="009A2CAA" w:rsidP="009A2CAA">
      <w:pPr>
        <w:spacing w:after="0" w:line="240" w:lineRule="auto"/>
        <w:ind w:firstLine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704850" cy="73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CAA" w:rsidRPr="006675F7" w:rsidRDefault="009A2CAA" w:rsidP="009A2CAA">
      <w:pPr>
        <w:spacing w:after="0" w:line="240" w:lineRule="auto"/>
        <w:ind w:firstLine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6675F7">
        <w:rPr>
          <w:rFonts w:ascii="Times New Roman" w:eastAsia="Times New Roman" w:hAnsi="Times New Roman"/>
          <w:b/>
          <w:sz w:val="32"/>
          <w:szCs w:val="32"/>
          <w:lang w:eastAsia="ru-RU"/>
        </w:rPr>
        <w:t>ТЕРРИТОРИАЛЬНАЯ ИЗБИРАТЕЛЬНАЯ КОМИССИЯ</w:t>
      </w:r>
    </w:p>
    <w:p w:rsidR="009A2CAA" w:rsidRPr="006675F7" w:rsidRDefault="009A2CAA" w:rsidP="009A2CAA">
      <w:pPr>
        <w:spacing w:after="0" w:line="240" w:lineRule="auto"/>
        <w:ind w:firstLine="0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6675F7">
        <w:rPr>
          <w:rFonts w:ascii="Times New Roman" w:eastAsia="Times New Roman" w:hAnsi="Times New Roman"/>
          <w:b/>
          <w:sz w:val="32"/>
          <w:szCs w:val="32"/>
          <w:lang w:eastAsia="ru-RU"/>
        </w:rPr>
        <w:t>ЖЕЛЕЗНОДОРОЖНОГО    РАЙОНА  Г. РОСТОВА-НА-ДОНУ</w:t>
      </w:r>
    </w:p>
    <w:p w:rsidR="009A2CAA" w:rsidRPr="006675F7" w:rsidRDefault="009A2CAA" w:rsidP="009A2CAA">
      <w:pPr>
        <w:spacing w:after="0"/>
        <w:ind w:right="-766" w:firstLine="0"/>
        <w:jc w:val="left"/>
        <w:rPr>
          <w:rFonts w:ascii="Times New Roman" w:eastAsia="Times New Roman" w:hAnsi="Times New Roman"/>
          <w:b/>
          <w:sz w:val="28"/>
          <w:lang w:eastAsia="ru-RU"/>
        </w:rPr>
      </w:pPr>
      <w:r w:rsidRPr="006675F7">
        <w:rPr>
          <w:rFonts w:ascii="Times New Roman" w:eastAsia="Times New Roman" w:hAnsi="Times New Roman"/>
          <w:b/>
          <w:sz w:val="28"/>
          <w:lang w:eastAsia="ru-RU"/>
        </w:rPr>
        <w:t>________________________________________________________________________</w:t>
      </w:r>
    </w:p>
    <w:p w:rsidR="009A2CAA" w:rsidRDefault="009A2CAA" w:rsidP="009A2CAA">
      <w:pPr>
        <w:keepNext/>
        <w:spacing w:after="120" w:line="240" w:lineRule="auto"/>
        <w:ind w:firstLine="0"/>
        <w:jc w:val="center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A2CAA" w:rsidRPr="006675F7" w:rsidRDefault="009A2CAA" w:rsidP="009A2CAA">
      <w:pPr>
        <w:keepNext/>
        <w:spacing w:after="120" w:line="240" w:lineRule="auto"/>
        <w:ind w:firstLine="0"/>
        <w:jc w:val="center"/>
        <w:outlineLvl w:val="1"/>
        <w:rPr>
          <w:rFonts w:ascii="Times New Roman" w:eastAsia="Arial Unicode MS" w:hAnsi="Times New Roman"/>
          <w:b/>
          <w:sz w:val="28"/>
          <w:szCs w:val="28"/>
          <w:lang w:eastAsia="ru-RU"/>
        </w:rPr>
      </w:pPr>
      <w:r w:rsidRPr="006675F7">
        <w:rPr>
          <w:rFonts w:ascii="Times New Roman" w:eastAsia="Arial Unicode MS" w:hAnsi="Times New Roman"/>
          <w:b/>
          <w:sz w:val="28"/>
          <w:szCs w:val="28"/>
          <w:lang w:eastAsia="ru-RU"/>
        </w:rPr>
        <w:t>ПОСТАНОВЛЕНИЕ</w:t>
      </w:r>
    </w:p>
    <w:p w:rsidR="009A2CAA" w:rsidRPr="009E5C49" w:rsidRDefault="009A2CAA" w:rsidP="009A2CAA">
      <w:pPr>
        <w:spacing w:after="0" w:line="240" w:lineRule="auto"/>
        <w:ind w:right="175" w:firstLine="0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14 января 2026 год</w:t>
      </w:r>
      <w:r w:rsidRPr="009E5C49">
        <w:rPr>
          <w:rFonts w:ascii="Times New Roman" w:eastAsia="Times New Roman" w:hAnsi="Times New Roman"/>
          <w:sz w:val="28"/>
          <w:szCs w:val="24"/>
          <w:lang w:eastAsia="ru-RU"/>
        </w:rPr>
        <w:t xml:space="preserve">                                     </w:t>
      </w:r>
      <w:r w:rsidRPr="009E5C49">
        <w:rPr>
          <w:rFonts w:ascii="Times New Roman" w:eastAsia="Times New Roman" w:hAnsi="Times New Roman"/>
          <w:sz w:val="28"/>
          <w:szCs w:val="24"/>
          <w:lang w:eastAsia="ru-RU"/>
        </w:rPr>
        <w:tab/>
        <w:t xml:space="preserve"> </w:t>
      </w:r>
      <w:r w:rsidRPr="009E5C49">
        <w:rPr>
          <w:rFonts w:ascii="Times New Roman" w:eastAsia="Times New Roman" w:hAnsi="Times New Roman"/>
          <w:sz w:val="28"/>
          <w:szCs w:val="24"/>
          <w:lang w:eastAsia="ru-RU"/>
        </w:rPr>
        <w:tab/>
      </w:r>
      <w:r>
        <w:rPr>
          <w:rFonts w:ascii="Times New Roman" w:eastAsia="Times New Roman" w:hAnsi="Times New Roman"/>
          <w:sz w:val="28"/>
          <w:szCs w:val="24"/>
          <w:lang w:eastAsia="ru-RU"/>
        </w:rPr>
        <w:tab/>
      </w:r>
      <w:r>
        <w:rPr>
          <w:rFonts w:ascii="Times New Roman" w:eastAsia="Times New Roman" w:hAnsi="Times New Roman"/>
          <w:sz w:val="28"/>
          <w:szCs w:val="24"/>
          <w:lang w:eastAsia="ru-RU"/>
        </w:rPr>
        <w:tab/>
      </w:r>
      <w:r>
        <w:rPr>
          <w:rFonts w:ascii="Times New Roman" w:eastAsia="Times New Roman" w:hAnsi="Times New Roman"/>
          <w:sz w:val="28"/>
          <w:szCs w:val="24"/>
          <w:lang w:eastAsia="ru-RU"/>
        </w:rPr>
        <w:tab/>
      </w:r>
      <w:r w:rsidRPr="009E5C49">
        <w:rPr>
          <w:rFonts w:ascii="Times New Roman" w:eastAsia="Times New Roman" w:hAnsi="Times New Roman"/>
          <w:sz w:val="28"/>
          <w:szCs w:val="24"/>
          <w:lang w:eastAsia="ru-RU"/>
        </w:rPr>
        <w:t xml:space="preserve">№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1-</w:t>
      </w:r>
      <w:r w:rsidR="001A79BA">
        <w:rPr>
          <w:rFonts w:ascii="Times New Roman" w:eastAsia="Times New Roman" w:hAnsi="Times New Roman"/>
          <w:sz w:val="28"/>
          <w:szCs w:val="24"/>
          <w:lang w:eastAsia="ru-RU"/>
        </w:rPr>
        <w:t>3</w:t>
      </w:r>
    </w:p>
    <w:p w:rsidR="00A30D04" w:rsidRPr="00576830" w:rsidRDefault="00A30D04" w:rsidP="00A30D04">
      <w:pPr>
        <w:tabs>
          <w:tab w:val="left" w:pos="2325"/>
        </w:tabs>
        <w:spacing w:after="0" w:line="240" w:lineRule="auto"/>
        <w:ind w:firstLine="0"/>
        <w:jc w:val="left"/>
        <w:rPr>
          <w:rFonts w:ascii="Times New Roman" w:eastAsia="Times New Roman" w:hAnsi="Times New Roman"/>
          <w:b/>
          <w:szCs w:val="28"/>
          <w:lang w:eastAsia="ru-RU"/>
        </w:rPr>
      </w:pPr>
      <w:r>
        <w:rPr>
          <w:rFonts w:ascii="Times New Roman" w:eastAsia="Times New Roman" w:hAnsi="Times New Roman"/>
          <w:b/>
          <w:szCs w:val="28"/>
          <w:lang w:eastAsia="ru-RU"/>
        </w:rPr>
        <w:tab/>
      </w:r>
    </w:p>
    <w:tbl>
      <w:tblPr>
        <w:tblW w:w="9443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5447"/>
        <w:gridCol w:w="1761"/>
      </w:tblGrid>
      <w:tr w:rsidR="00B417D8" w:rsidRPr="00B417D8" w:rsidTr="00FE311C">
        <w:tc>
          <w:tcPr>
            <w:tcW w:w="2235" w:type="dxa"/>
          </w:tcPr>
          <w:p w:rsidR="00B417D8" w:rsidRPr="00B417D8" w:rsidRDefault="003E070E" w:rsidP="00B417D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ab/>
            </w:r>
            <w:r w:rsidR="00B417D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ab/>
            </w:r>
          </w:p>
        </w:tc>
        <w:tc>
          <w:tcPr>
            <w:tcW w:w="5447" w:type="dxa"/>
          </w:tcPr>
          <w:p w:rsidR="00B417D8" w:rsidRPr="00B417D8" w:rsidRDefault="00B417D8" w:rsidP="00DC51A3">
            <w:pPr>
              <w:spacing w:after="0" w:line="240" w:lineRule="auto"/>
              <w:ind w:firstLine="0"/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</w:pPr>
            <w:r w:rsidRPr="00B417D8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Об избрании </w:t>
            </w:r>
            <w:proofErr w:type="gramStart"/>
            <w:r w:rsidR="001A79BA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заместителя председателя </w:t>
            </w:r>
            <w:r w:rsidRPr="00B417D8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Территориальной избирательной комиссии </w:t>
            </w:r>
            <w:r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Железнодорожного района г</w:t>
            </w:r>
            <w:r w:rsidR="00DC51A3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орода</w:t>
            </w:r>
            <w:proofErr w:type="gramEnd"/>
            <w:r w:rsidR="00DC169C"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8"/>
                <w:szCs w:val="24"/>
                <w:lang w:eastAsia="ru-RU"/>
              </w:rPr>
              <w:t>Ростова-на-Дону</w:t>
            </w:r>
          </w:p>
        </w:tc>
        <w:tc>
          <w:tcPr>
            <w:tcW w:w="1761" w:type="dxa"/>
          </w:tcPr>
          <w:p w:rsidR="00B417D8" w:rsidRPr="00B417D8" w:rsidRDefault="00B417D8" w:rsidP="00B417D8">
            <w:pPr>
              <w:spacing w:after="0" w:line="240" w:lineRule="auto"/>
              <w:ind w:firstLine="0"/>
              <w:jc w:val="center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</w:tr>
    </w:tbl>
    <w:p w:rsidR="0048639D" w:rsidRPr="0048639D" w:rsidRDefault="0048639D" w:rsidP="0048639D">
      <w:pPr>
        <w:spacing w:after="0" w:line="240" w:lineRule="auto"/>
        <w:ind w:firstLine="0"/>
        <w:jc w:val="left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8639D" w:rsidRDefault="0048639D" w:rsidP="0048639D">
      <w:pPr>
        <w:spacing w:after="0" w:line="240" w:lineRule="auto"/>
        <w:ind w:firstLine="851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48639D">
        <w:rPr>
          <w:rFonts w:ascii="Times New Roman" w:eastAsia="Times New Roman" w:hAnsi="Times New Roman"/>
          <w:sz w:val="28"/>
          <w:szCs w:val="28"/>
          <w:lang w:eastAsia="ru-RU"/>
        </w:rPr>
        <w:t>Заслушав протокол № 3 заседания счетной комиссии по выборам заместителя председателя и секретаря Территориальной избирательной комиссии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Железнодорожного района г. Ростова-на-Дону</w:t>
      </w:r>
      <w:r w:rsidRPr="0048639D">
        <w:rPr>
          <w:rFonts w:ascii="Times New Roman" w:eastAsia="Times New Roman" w:hAnsi="Times New Roman"/>
          <w:sz w:val="28"/>
          <w:szCs w:val="28"/>
          <w:lang w:eastAsia="ru-RU"/>
        </w:rPr>
        <w:t xml:space="preserve">,  на основании пунктов 8 и 13 статьи 28 Федерального закона от 12.06.2002 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Железнодорожного района г. Ростова-на-Дону</w:t>
      </w:r>
      <w:proofErr w:type="gramEnd"/>
    </w:p>
    <w:p w:rsidR="00334FFD" w:rsidRPr="0048639D" w:rsidRDefault="00334FFD" w:rsidP="0048639D">
      <w:pPr>
        <w:spacing w:after="0" w:line="240" w:lineRule="auto"/>
        <w:ind w:firstLine="851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8639D" w:rsidRPr="0048639D" w:rsidRDefault="0048639D" w:rsidP="0048639D">
      <w:pPr>
        <w:spacing w:after="0" w:line="240" w:lineRule="auto"/>
        <w:ind w:firstLine="85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8639D">
        <w:rPr>
          <w:rFonts w:ascii="Times New Roman" w:eastAsia="Times New Roman" w:hAnsi="Times New Roman"/>
          <w:b/>
          <w:sz w:val="28"/>
          <w:szCs w:val="28"/>
          <w:lang w:eastAsia="ru-RU"/>
        </w:rPr>
        <w:t>ПОСТАНОВЛЯЕТ:</w:t>
      </w:r>
    </w:p>
    <w:p w:rsidR="0048639D" w:rsidRPr="0048639D" w:rsidRDefault="0048639D" w:rsidP="0048639D">
      <w:pPr>
        <w:spacing w:after="0" w:line="240" w:lineRule="auto"/>
        <w:ind w:firstLine="851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8639D" w:rsidRPr="0048639D" w:rsidRDefault="0048639D" w:rsidP="0048639D">
      <w:pPr>
        <w:spacing w:after="0" w:line="36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48639D">
        <w:rPr>
          <w:rFonts w:ascii="Times New Roman" w:eastAsia="Times New Roman" w:hAnsi="Times New Roman"/>
          <w:sz w:val="28"/>
          <w:szCs w:val="28"/>
          <w:lang w:eastAsia="ru-RU"/>
        </w:rPr>
        <w:t>1. Утвердить протокол № 3 заседания счетной комиссии о результатах тайного голосования по избранию заместителя председателя Территориальной избирательной</w:t>
      </w:r>
      <w:r w:rsidR="00334FFD">
        <w:rPr>
          <w:rFonts w:ascii="Times New Roman" w:eastAsia="Times New Roman" w:hAnsi="Times New Roman"/>
          <w:sz w:val="28"/>
          <w:szCs w:val="28"/>
          <w:lang w:eastAsia="ru-RU"/>
        </w:rPr>
        <w:t xml:space="preserve"> Железнодорожного района г. Ростова-на-Дону</w:t>
      </w:r>
      <w:r w:rsidRPr="0048639D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48639D" w:rsidRPr="0048639D" w:rsidRDefault="0048639D" w:rsidP="0048639D">
      <w:pPr>
        <w:spacing w:after="0" w:line="36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48639D">
        <w:rPr>
          <w:rFonts w:ascii="Times New Roman" w:eastAsia="Times New Roman" w:hAnsi="Times New Roman"/>
          <w:sz w:val="28"/>
          <w:szCs w:val="28"/>
          <w:lang w:eastAsia="ru-RU"/>
        </w:rPr>
        <w:t xml:space="preserve">2. Считать избранным на должность заместителя председателя Территориальной избирательной комиссии </w:t>
      </w:r>
      <w:r w:rsidR="00334FFD">
        <w:rPr>
          <w:rFonts w:ascii="Times New Roman" w:eastAsia="Times New Roman" w:hAnsi="Times New Roman"/>
          <w:sz w:val="28"/>
          <w:szCs w:val="28"/>
          <w:lang w:eastAsia="ru-RU"/>
        </w:rPr>
        <w:t>Железнодорожного района г. Ростова-на-Дону</w:t>
      </w:r>
      <w:r w:rsidR="00334FFD" w:rsidRPr="0048639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334FFD">
        <w:rPr>
          <w:rFonts w:ascii="Times New Roman" w:eastAsia="Times New Roman" w:hAnsi="Times New Roman"/>
          <w:sz w:val="28"/>
          <w:szCs w:val="28"/>
          <w:lang w:eastAsia="ru-RU"/>
        </w:rPr>
        <w:t>Буракову</w:t>
      </w:r>
      <w:proofErr w:type="spellEnd"/>
      <w:r w:rsidR="00334FFD">
        <w:rPr>
          <w:rFonts w:ascii="Times New Roman" w:eastAsia="Times New Roman" w:hAnsi="Times New Roman"/>
          <w:sz w:val="28"/>
          <w:szCs w:val="28"/>
          <w:lang w:eastAsia="ru-RU"/>
        </w:rPr>
        <w:t xml:space="preserve"> Ирину Евгеньевну </w:t>
      </w:r>
      <w:r w:rsidRPr="0048639D">
        <w:rPr>
          <w:rFonts w:ascii="Times New Roman" w:eastAsia="Times New Roman" w:hAnsi="Times New Roman"/>
          <w:sz w:val="28"/>
          <w:szCs w:val="28"/>
          <w:lang w:eastAsia="ru-RU"/>
        </w:rPr>
        <w:t>на срок полномочий территориальной избирательной комиссии.</w:t>
      </w:r>
    </w:p>
    <w:p w:rsidR="00B417D8" w:rsidRPr="00B417D8" w:rsidRDefault="0048639D" w:rsidP="00B417D8">
      <w:pPr>
        <w:spacing w:after="0" w:line="36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48639D">
        <w:rPr>
          <w:rFonts w:ascii="Times New Roman" w:eastAsia="Times New Roman" w:hAnsi="Times New Roman"/>
          <w:sz w:val="28"/>
          <w:szCs w:val="28"/>
          <w:lang w:eastAsia="ru-RU"/>
        </w:rPr>
        <w:t xml:space="preserve">3. </w:t>
      </w:r>
      <w:proofErr w:type="gramStart"/>
      <w:r w:rsidRPr="0048639D">
        <w:rPr>
          <w:rFonts w:ascii="Times New Roman" w:eastAsia="Times New Roman" w:hAnsi="Times New Roman"/>
          <w:sz w:val="28"/>
          <w:szCs w:val="28"/>
          <w:lang w:eastAsia="ru-RU"/>
        </w:rPr>
        <w:t>Разместить</w:t>
      </w:r>
      <w:proofErr w:type="gramEnd"/>
      <w:r w:rsidRPr="0048639D">
        <w:rPr>
          <w:rFonts w:ascii="Times New Roman" w:eastAsia="Times New Roman" w:hAnsi="Times New Roman"/>
          <w:sz w:val="28"/>
          <w:szCs w:val="28"/>
          <w:lang w:eastAsia="ru-RU"/>
        </w:rPr>
        <w:t xml:space="preserve"> настоящее постановление на официальном сайте </w:t>
      </w:r>
      <w:r w:rsidR="00DC169C">
        <w:rPr>
          <w:rFonts w:ascii="Times New Roman" w:eastAsia="Times New Roman" w:hAnsi="Times New Roman"/>
          <w:sz w:val="28"/>
          <w:szCs w:val="28"/>
          <w:lang w:eastAsia="ru-RU"/>
        </w:rPr>
        <w:t>Территориальной избирательной комиссии Железнодорожного района г. Ростова-на-Дону</w:t>
      </w:r>
      <w:r w:rsidR="00DC169C" w:rsidRPr="00B417D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B417D8" w:rsidRPr="00B417D8">
        <w:rPr>
          <w:rFonts w:ascii="Times New Roman" w:eastAsia="Times New Roman" w:hAnsi="Times New Roman"/>
          <w:sz w:val="28"/>
          <w:szCs w:val="28"/>
          <w:lang w:eastAsia="ru-RU"/>
        </w:rPr>
        <w:t>в сети «Интернет».</w:t>
      </w:r>
    </w:p>
    <w:tbl>
      <w:tblPr>
        <w:tblW w:w="980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00"/>
        <w:gridCol w:w="2505"/>
      </w:tblGrid>
      <w:tr w:rsidR="00056E4B" w:rsidRPr="00576830" w:rsidTr="00B9215D">
        <w:tc>
          <w:tcPr>
            <w:tcW w:w="7300" w:type="dxa"/>
          </w:tcPr>
          <w:p w:rsidR="00056E4B" w:rsidRPr="00576830" w:rsidRDefault="00056E4B" w:rsidP="00B9215D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576830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Председатель комиссии </w:t>
            </w:r>
          </w:p>
        </w:tc>
        <w:tc>
          <w:tcPr>
            <w:tcW w:w="2505" w:type="dxa"/>
            <w:vAlign w:val="bottom"/>
          </w:tcPr>
          <w:p w:rsidR="00056E4B" w:rsidRDefault="00056E4B" w:rsidP="00B9215D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Т.П. Дмитриева</w:t>
            </w:r>
          </w:p>
          <w:p w:rsidR="00056E4B" w:rsidRPr="00576830" w:rsidRDefault="00056E4B" w:rsidP="00B9215D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</w:tr>
      <w:tr w:rsidR="00056E4B" w:rsidRPr="00DA1E63" w:rsidTr="00B9215D">
        <w:tc>
          <w:tcPr>
            <w:tcW w:w="7300" w:type="dxa"/>
          </w:tcPr>
          <w:p w:rsidR="00056E4B" w:rsidRDefault="00056E4B" w:rsidP="00B9215D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  <w:p w:rsidR="00056E4B" w:rsidRPr="00576830" w:rsidRDefault="00056E4B" w:rsidP="00B9215D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576830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 xml:space="preserve">Секретарь </w:t>
            </w:r>
            <w:r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заседания</w:t>
            </w:r>
          </w:p>
        </w:tc>
        <w:tc>
          <w:tcPr>
            <w:tcW w:w="2505" w:type="dxa"/>
            <w:vAlign w:val="bottom"/>
          </w:tcPr>
          <w:p w:rsidR="00056E4B" w:rsidRPr="00DA1E63" w:rsidRDefault="00056E4B" w:rsidP="00B9215D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r w:rsidRPr="00DA1E63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Е.А. Гончарова</w:t>
            </w:r>
          </w:p>
        </w:tc>
      </w:tr>
      <w:tr w:rsidR="009A2CAA" w:rsidRPr="00576830" w:rsidTr="0018256B">
        <w:tc>
          <w:tcPr>
            <w:tcW w:w="7300" w:type="dxa"/>
          </w:tcPr>
          <w:p w:rsidR="002C7B96" w:rsidRPr="002C7B96" w:rsidRDefault="002C7B96" w:rsidP="002C7B96">
            <w:pPr>
              <w:ind w:firstLine="0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505" w:type="dxa"/>
            <w:vAlign w:val="bottom"/>
          </w:tcPr>
          <w:p w:rsidR="009A2CAA" w:rsidRPr="00576830" w:rsidRDefault="009A2CAA" w:rsidP="0018256B">
            <w:pPr>
              <w:spacing w:after="0" w:line="240" w:lineRule="auto"/>
              <w:ind w:firstLine="0"/>
              <w:jc w:val="left"/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</w:pPr>
          </w:p>
        </w:tc>
      </w:tr>
    </w:tbl>
    <w:p w:rsidR="004618A8" w:rsidRPr="002C7B96" w:rsidRDefault="004618A8" w:rsidP="002C7B96">
      <w:pPr>
        <w:rPr>
          <w:rFonts w:ascii="Times New Roman" w:hAnsi="Times New Roman"/>
        </w:rPr>
      </w:pPr>
    </w:p>
    <w:sectPr w:rsidR="004618A8" w:rsidRPr="002C7B96" w:rsidSect="00334FFD"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3D7"/>
    <w:rsid w:val="00056E4B"/>
    <w:rsid w:val="001320FC"/>
    <w:rsid w:val="001879D2"/>
    <w:rsid w:val="001A79BA"/>
    <w:rsid w:val="002B218F"/>
    <w:rsid w:val="002C7B96"/>
    <w:rsid w:val="00334FFD"/>
    <w:rsid w:val="003803D7"/>
    <w:rsid w:val="00395BDD"/>
    <w:rsid w:val="003E070E"/>
    <w:rsid w:val="004618A8"/>
    <w:rsid w:val="0048639D"/>
    <w:rsid w:val="005768E3"/>
    <w:rsid w:val="009A2CAA"/>
    <w:rsid w:val="009B17C1"/>
    <w:rsid w:val="00A30D04"/>
    <w:rsid w:val="00A76DC9"/>
    <w:rsid w:val="00B417D8"/>
    <w:rsid w:val="00DA6E8F"/>
    <w:rsid w:val="00DC169C"/>
    <w:rsid w:val="00DC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CAA"/>
    <w:pPr>
      <w:ind w:firstLine="567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2C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2CA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CAA"/>
    <w:pPr>
      <w:ind w:firstLine="567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2C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2CA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8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</dc:creator>
  <cp:lastModifiedBy>TIK</cp:lastModifiedBy>
  <cp:revision>5</cp:revision>
  <cp:lastPrinted>2026-01-14T12:14:00Z</cp:lastPrinted>
  <dcterms:created xsi:type="dcterms:W3CDTF">2026-01-13T07:12:00Z</dcterms:created>
  <dcterms:modified xsi:type="dcterms:W3CDTF">2026-01-14T12:15:00Z</dcterms:modified>
</cp:coreProperties>
</file>